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9C" w:rsidRDefault="00593A05">
      <w: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1. Нестандартное оборудование.pptx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 (98 Мб)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Ссылка для скачивания файлов: </w:t>
      </w:r>
      <w:hyperlink r:id="rId4" w:tgtFrame="_blank" w:history="1">
        <w:r>
          <w:rPr>
            <w:rStyle w:val="a3"/>
            <w:rFonts w:ascii="Verdana" w:hAnsi="Verdana"/>
            <w:color w:val="0069A6"/>
            <w:sz w:val="17"/>
            <w:szCs w:val="17"/>
            <w:shd w:val="clear" w:color="auto" w:fill="FFFFFF"/>
          </w:rPr>
          <w:t>https://cloud.mail.ru/stock/ksRXqzX9hJq8as9UPYoAV96W</w:t>
        </w:r>
      </w:hyperlink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676A73"/>
          <w:sz w:val="20"/>
          <w:szCs w:val="20"/>
          <w:shd w:val="clear" w:color="auto" w:fill="FFFFFF"/>
        </w:rPr>
        <w:t>Файлы будут храниться до 09.08.2022</w:t>
      </w:r>
      <w:bookmarkStart w:id="0" w:name="_GoBack"/>
      <w:bookmarkEnd w:id="0"/>
    </w:p>
    <w:sectPr w:rsidR="00EE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5"/>
    <w:rsid w:val="00593A05"/>
    <w:rsid w:val="00AA2F77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B513-787A-4E83-BA17-D4BEDAF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77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ksRXqzX9hJq8as9UPYoAV9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2022-02-14T06:11:00Z</dcterms:created>
  <dcterms:modified xsi:type="dcterms:W3CDTF">2022-02-14T06:11:00Z</dcterms:modified>
</cp:coreProperties>
</file>