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7749" w14:textId="77777777" w:rsidR="009A26EC" w:rsidRPr="00CB3D29" w:rsidRDefault="009A26EC" w:rsidP="009A2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D29"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</w:p>
    <w:p w14:paraId="425013E5" w14:textId="6C0B34DA" w:rsidR="009A26EC" w:rsidRDefault="009A26EC" w:rsidP="009A2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D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Ясли - </w:t>
      </w:r>
      <w:r w:rsidRPr="00CB3D29">
        <w:rPr>
          <w:rFonts w:ascii="Times New Roman" w:hAnsi="Times New Roman" w:cs="Times New Roman"/>
          <w:sz w:val="28"/>
          <w:szCs w:val="28"/>
        </w:rPr>
        <w:t>сад 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CB3D2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Светлогорска</w:t>
      </w:r>
      <w:r w:rsidRPr="00CB3D29">
        <w:rPr>
          <w:rFonts w:ascii="Times New Roman" w:hAnsi="Times New Roman" w:cs="Times New Roman"/>
          <w:sz w:val="28"/>
          <w:szCs w:val="28"/>
        </w:rPr>
        <w:t>»</w:t>
      </w:r>
      <w:r w:rsidRPr="00CB3D29">
        <w:rPr>
          <w:rFonts w:ascii="Times New Roman" w:hAnsi="Times New Roman" w:cs="Times New Roman"/>
          <w:sz w:val="28"/>
          <w:szCs w:val="28"/>
        </w:rPr>
        <w:cr/>
      </w:r>
    </w:p>
    <w:p w14:paraId="15181315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7A0CCC4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EDC67A0" w14:textId="77777777" w:rsidR="009A26EC" w:rsidRDefault="009A26EC" w:rsidP="009A26E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8803898" w14:textId="77777777" w:rsidR="009A26EC" w:rsidRPr="00DD7C88" w:rsidRDefault="009A26EC" w:rsidP="009A26E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5623C50" w14:textId="529A4C04" w:rsidR="009A26EC" w:rsidRDefault="009A26EC" w:rsidP="009A26EC">
      <w:pPr>
        <w:contextualSpacing/>
        <w:jc w:val="center"/>
        <w:rPr>
          <w:rFonts w:ascii="Times New Roman" w:hAnsi="Times New Roman"/>
          <w:sz w:val="30"/>
          <w:szCs w:val="30"/>
        </w:rPr>
      </w:pPr>
      <w:r w:rsidRPr="00DD7C88">
        <w:rPr>
          <w:rFonts w:ascii="Times New Roman" w:hAnsi="Times New Roman" w:cs="Times New Roman"/>
          <w:sz w:val="40"/>
          <w:szCs w:val="40"/>
        </w:rPr>
        <w:t>«</w:t>
      </w:r>
      <w:r w:rsidRPr="009A26EC">
        <w:rPr>
          <w:rFonts w:ascii="Times New Roman" w:hAnsi="Times New Roman"/>
          <w:sz w:val="30"/>
          <w:szCs w:val="30"/>
        </w:rPr>
        <w:t>ИСПОЛЬЗОВАНИЕ НЕ</w:t>
      </w:r>
      <w:r w:rsidR="00980C39">
        <w:rPr>
          <w:rFonts w:ascii="Times New Roman" w:hAnsi="Times New Roman"/>
          <w:sz w:val="30"/>
          <w:szCs w:val="30"/>
        </w:rPr>
        <w:t>СТАНДАРТ</w:t>
      </w:r>
      <w:r w:rsidRPr="009A26EC">
        <w:rPr>
          <w:rFonts w:ascii="Times New Roman" w:hAnsi="Times New Roman"/>
          <w:sz w:val="30"/>
          <w:szCs w:val="30"/>
        </w:rPr>
        <w:t>НОГО ОБОРУДОВАНИЯ</w:t>
      </w:r>
    </w:p>
    <w:p w14:paraId="2A7FCC11" w14:textId="1A8845A9" w:rsidR="009A26EC" w:rsidRPr="009A26EC" w:rsidRDefault="009A26EC" w:rsidP="009A26EC">
      <w:pPr>
        <w:contextualSpacing/>
        <w:jc w:val="center"/>
        <w:rPr>
          <w:rFonts w:ascii="Times New Roman" w:hAnsi="Times New Roman"/>
          <w:sz w:val="30"/>
          <w:szCs w:val="30"/>
        </w:rPr>
      </w:pPr>
      <w:r w:rsidRPr="009A26EC">
        <w:rPr>
          <w:rFonts w:ascii="Times New Roman" w:hAnsi="Times New Roman"/>
          <w:sz w:val="30"/>
          <w:szCs w:val="30"/>
        </w:rPr>
        <w:t>ПРИ</w:t>
      </w:r>
    </w:p>
    <w:p w14:paraId="6A080665" w14:textId="41D8FE62" w:rsidR="009A26EC" w:rsidRPr="009A26EC" w:rsidRDefault="009A26EC" w:rsidP="009A26E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26EC">
        <w:rPr>
          <w:rFonts w:ascii="Times New Roman" w:hAnsi="Times New Roman"/>
          <w:sz w:val="30"/>
          <w:szCs w:val="30"/>
        </w:rPr>
        <w:t>КОРРЕКЦИИ ДИЗАРТРИИ</w:t>
      </w:r>
      <w:r w:rsidRPr="009A26EC">
        <w:rPr>
          <w:rFonts w:ascii="Times New Roman" w:hAnsi="Times New Roman" w:cs="Times New Roman"/>
          <w:sz w:val="30"/>
          <w:szCs w:val="30"/>
        </w:rPr>
        <w:t>»</w:t>
      </w:r>
    </w:p>
    <w:p w14:paraId="50EA2F2D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320AD0F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79BFEE0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68DBCD5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691E89B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695691C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CEE391B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A1183CB" w14:textId="77777777" w:rsidR="009A26EC" w:rsidRDefault="009A26EC" w:rsidP="009A26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CF9EB6D" w14:textId="77777777" w:rsidR="009A26EC" w:rsidRDefault="009A26EC" w:rsidP="009A26EC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6AC95EA1" w14:textId="4FB056AE" w:rsidR="009A26EC" w:rsidRPr="008661CD" w:rsidRDefault="009A26EC" w:rsidP="009A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EF5416">
        <w:rPr>
          <w:rFonts w:ascii="Times New Roman" w:hAnsi="Times New Roman" w:cs="Times New Roman"/>
          <w:sz w:val="28"/>
          <w:szCs w:val="28"/>
        </w:rPr>
        <w:t>Петух Мария Васильевна</w:t>
      </w:r>
      <w:bookmarkStart w:id="0" w:name="_GoBack"/>
      <w:bookmarkEnd w:id="0"/>
    </w:p>
    <w:p w14:paraId="4A4042DE" w14:textId="77777777" w:rsidR="009A26EC" w:rsidRPr="008661CD" w:rsidRDefault="009A26EC" w:rsidP="009A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  <w:t>учитель-дефектолог</w:t>
      </w:r>
    </w:p>
    <w:p w14:paraId="178FD8F8" w14:textId="1E522C92" w:rsidR="009A26EC" w:rsidRDefault="009A26EC" w:rsidP="009A2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  <w:r w:rsidRPr="008661CD">
        <w:rPr>
          <w:rFonts w:ascii="Times New Roman" w:hAnsi="Times New Roman" w:cs="Times New Roman"/>
          <w:sz w:val="28"/>
          <w:szCs w:val="28"/>
        </w:rPr>
        <w:tab/>
      </w:r>
    </w:p>
    <w:p w14:paraId="41B242F5" w14:textId="78E5267A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021E78" w14:textId="0E5796B9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3DE25D" w14:textId="4E21FB9A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BE196B" w14:textId="7FE1C282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EFEE9D" w14:textId="19A1BA67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78D230" w14:textId="7224744B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8E60FF" w14:textId="202C0B4D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BA5BC4" w14:textId="0C5F6365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74D077" w14:textId="166E369B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3195D4" w14:textId="124D9E5D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C1200A" w14:textId="79F6F9B2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D6083E" w14:textId="77777777" w:rsidR="009A26EC" w:rsidRDefault="009A26EC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8BF56C" w14:textId="048371D2" w:rsidR="005C23B9" w:rsidRDefault="0069723B" w:rsidP="00836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14:paraId="614A342C" w14:textId="77777777" w:rsidR="00866AD0" w:rsidRDefault="00866AD0" w:rsidP="0086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2D3CF" w14:textId="0137EDAC" w:rsidR="00980C39" w:rsidRDefault="0069723B" w:rsidP="00980C39">
      <w:pPr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Тема моего выступления: «</w:t>
      </w:r>
      <w:r w:rsidR="00980C39">
        <w:rPr>
          <w:rFonts w:ascii="Times New Roman" w:hAnsi="Times New Roman"/>
          <w:sz w:val="30"/>
          <w:szCs w:val="30"/>
        </w:rPr>
        <w:t>И</w:t>
      </w:r>
      <w:r w:rsidR="00980C39" w:rsidRPr="009A26EC">
        <w:rPr>
          <w:rFonts w:ascii="Times New Roman" w:hAnsi="Times New Roman"/>
          <w:sz w:val="30"/>
          <w:szCs w:val="30"/>
        </w:rPr>
        <w:t>спользование не</w:t>
      </w:r>
      <w:r w:rsidR="00980C39">
        <w:rPr>
          <w:rFonts w:ascii="Times New Roman" w:hAnsi="Times New Roman"/>
          <w:sz w:val="30"/>
          <w:szCs w:val="30"/>
        </w:rPr>
        <w:t>стандарт</w:t>
      </w:r>
      <w:r w:rsidR="00980C39" w:rsidRPr="009A26EC">
        <w:rPr>
          <w:rFonts w:ascii="Times New Roman" w:hAnsi="Times New Roman"/>
          <w:sz w:val="30"/>
          <w:szCs w:val="30"/>
        </w:rPr>
        <w:t>ного оборудования</w:t>
      </w:r>
    </w:p>
    <w:p w14:paraId="062F66CB" w14:textId="5ADFB13B" w:rsidR="0069723B" w:rsidRPr="00980C39" w:rsidRDefault="00980C39" w:rsidP="00980C39">
      <w:pPr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9A26EC">
        <w:rPr>
          <w:rFonts w:ascii="Times New Roman" w:hAnsi="Times New Roman"/>
          <w:sz w:val="30"/>
          <w:szCs w:val="30"/>
        </w:rPr>
        <w:t>ри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A26EC">
        <w:rPr>
          <w:rFonts w:ascii="Times New Roman" w:hAnsi="Times New Roman"/>
          <w:sz w:val="30"/>
          <w:szCs w:val="30"/>
        </w:rPr>
        <w:t>коррекции дизартрии</w:t>
      </w:r>
      <w:r w:rsidR="0069723B">
        <w:rPr>
          <w:rFonts w:ascii="Times New Roman" w:hAnsi="Times New Roman" w:cs="Times New Roman"/>
          <w:sz w:val="28"/>
          <w:szCs w:val="28"/>
        </w:rPr>
        <w:t>» (Слайд 1).</w:t>
      </w:r>
    </w:p>
    <w:p w14:paraId="50665ABF" w14:textId="77777777" w:rsidR="00866AD0" w:rsidRDefault="00866AD0" w:rsidP="0086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5EC3D" w14:textId="338E71E4" w:rsidR="0069723B" w:rsidRDefault="0069723B" w:rsidP="0086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предлагаю вспомнить основные направления коррекционной работы при дизартрии</w:t>
      </w:r>
      <w:r w:rsidR="00921420">
        <w:rPr>
          <w:rFonts w:ascii="Times New Roman" w:hAnsi="Times New Roman" w:cs="Times New Roman"/>
          <w:sz w:val="28"/>
          <w:szCs w:val="28"/>
        </w:rPr>
        <w:t xml:space="preserve"> (Слайд 2)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2BFB6B" w14:textId="6F235B86" w:rsidR="0069723B" w:rsidRDefault="0069723B" w:rsidP="00866A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внимания и восприятия;</w:t>
      </w:r>
    </w:p>
    <w:p w14:paraId="3A7B192B" w14:textId="1FA43504" w:rsidR="0069723B" w:rsidRDefault="0069723B" w:rsidP="00866A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речевого дыхания;</w:t>
      </w:r>
    </w:p>
    <w:p w14:paraId="7992A8C0" w14:textId="11BBBDD5" w:rsidR="0069723B" w:rsidRDefault="0069723B" w:rsidP="00866A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нарушений голоса;</w:t>
      </w:r>
    </w:p>
    <w:p w14:paraId="6A6E4169" w14:textId="066E8490" w:rsidR="0069723B" w:rsidRDefault="0069723B" w:rsidP="00866A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просодической стороной речи (ритмом, темпом, интонацией);</w:t>
      </w:r>
    </w:p>
    <w:p w14:paraId="58E02D1A" w14:textId="6CDDC26A" w:rsidR="0069723B" w:rsidRDefault="0069723B" w:rsidP="00866A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148256"/>
      <w:r>
        <w:rPr>
          <w:rFonts w:ascii="Times New Roman" w:hAnsi="Times New Roman" w:cs="Times New Roman"/>
          <w:sz w:val="28"/>
          <w:szCs w:val="28"/>
        </w:rPr>
        <w:t>Развитие и формирование мимической и артикуляционной моторики</w:t>
      </w:r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14:paraId="12784B08" w14:textId="5EA92F39" w:rsidR="0069723B" w:rsidRDefault="0069723B" w:rsidP="00866A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звуков;</w:t>
      </w:r>
    </w:p>
    <w:p w14:paraId="5E9C1E59" w14:textId="01CF20DC" w:rsidR="0069723B" w:rsidRDefault="0069723B" w:rsidP="00866A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5148685"/>
      <w:r>
        <w:rPr>
          <w:rFonts w:ascii="Times New Roman" w:hAnsi="Times New Roman" w:cs="Times New Roman"/>
          <w:sz w:val="28"/>
          <w:szCs w:val="28"/>
        </w:rPr>
        <w:t>Формирование и развитие общей моторики и мелкой моторики рук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7BB0F649" w14:textId="77777777" w:rsidR="00866AD0" w:rsidRDefault="00866AD0" w:rsidP="00B754E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3B86DEEA" w14:textId="64BA381D" w:rsidR="0069723B" w:rsidRDefault="0069723B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подробнее рассмотрим </w:t>
      </w:r>
      <w:r w:rsidR="00921420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работы:</w:t>
      </w:r>
    </w:p>
    <w:p w14:paraId="4D6EBEDD" w14:textId="77777777" w:rsid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396C907" w14:textId="2C9D1355" w:rsidR="0069723B" w:rsidRDefault="0069723B" w:rsidP="00866A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3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фонематического внимания и восприятия</w:t>
      </w:r>
      <w:r w:rsidR="00866AD0">
        <w:rPr>
          <w:rFonts w:ascii="Times New Roman" w:hAnsi="Times New Roman" w:cs="Times New Roman"/>
          <w:sz w:val="28"/>
          <w:szCs w:val="28"/>
        </w:rPr>
        <w:t xml:space="preserve"> (Слайд 3).</w:t>
      </w:r>
    </w:p>
    <w:p w14:paraId="20FB5EB3" w14:textId="77777777" w:rsidR="00866AD0" w:rsidRDefault="00866AD0" w:rsidP="00866AD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2F0B4907" w14:textId="77777777" w:rsidR="00866AD0" w:rsidRP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6AD0">
        <w:rPr>
          <w:rFonts w:ascii="Times New Roman" w:hAnsi="Times New Roman" w:cs="Times New Roman"/>
          <w:sz w:val="28"/>
          <w:szCs w:val="28"/>
        </w:rPr>
        <w:t>Всю систему логопедической работы по развитию у детей способности дифференцировать фонемы можно условно разделить на шесть этапов:</w:t>
      </w:r>
    </w:p>
    <w:p w14:paraId="36367804" w14:textId="77777777" w:rsidR="00866AD0" w:rsidRP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6AD0">
        <w:rPr>
          <w:rFonts w:ascii="Times New Roman" w:hAnsi="Times New Roman" w:cs="Times New Roman"/>
          <w:sz w:val="28"/>
          <w:szCs w:val="28"/>
        </w:rPr>
        <w:t>I этап — узнавание неречевых звуков.</w:t>
      </w:r>
    </w:p>
    <w:p w14:paraId="394FDD1F" w14:textId="77777777" w:rsidR="00866AD0" w:rsidRP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6AD0">
        <w:rPr>
          <w:rFonts w:ascii="Times New Roman" w:hAnsi="Times New Roman" w:cs="Times New Roman"/>
          <w:sz w:val="28"/>
          <w:szCs w:val="28"/>
        </w:rPr>
        <w:t>II этап — различение высоты, силы, тембра голоса на материале одинаковых звуков, сочетаний слов и фраз.</w:t>
      </w:r>
    </w:p>
    <w:p w14:paraId="6345B20E" w14:textId="77777777" w:rsidR="00866AD0" w:rsidRP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6AD0">
        <w:rPr>
          <w:rFonts w:ascii="Times New Roman" w:hAnsi="Times New Roman" w:cs="Times New Roman"/>
          <w:sz w:val="28"/>
          <w:szCs w:val="28"/>
        </w:rPr>
        <w:t>III этап — различение слов, близких по звуковому составу.</w:t>
      </w:r>
    </w:p>
    <w:p w14:paraId="5C791896" w14:textId="77777777" w:rsidR="00866AD0" w:rsidRP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6AD0">
        <w:rPr>
          <w:rFonts w:ascii="Times New Roman" w:hAnsi="Times New Roman" w:cs="Times New Roman"/>
          <w:sz w:val="28"/>
          <w:szCs w:val="28"/>
        </w:rPr>
        <w:t>IV этап — дифференциация слогов.</w:t>
      </w:r>
    </w:p>
    <w:p w14:paraId="2146B2A1" w14:textId="77777777" w:rsidR="00866AD0" w:rsidRP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6AD0">
        <w:rPr>
          <w:rFonts w:ascii="Times New Roman" w:hAnsi="Times New Roman" w:cs="Times New Roman"/>
          <w:sz w:val="28"/>
          <w:szCs w:val="28"/>
        </w:rPr>
        <w:t>V этап — дифференциация фонем.</w:t>
      </w:r>
    </w:p>
    <w:p w14:paraId="44214FAB" w14:textId="0846B4A7" w:rsid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6AD0">
        <w:rPr>
          <w:rFonts w:ascii="Times New Roman" w:hAnsi="Times New Roman" w:cs="Times New Roman"/>
          <w:sz w:val="28"/>
          <w:szCs w:val="28"/>
        </w:rPr>
        <w:t>VI этап — развитие навыков элементарного звукового анализа.</w:t>
      </w:r>
    </w:p>
    <w:p w14:paraId="1B8D250B" w14:textId="10D2CE36" w:rsid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23DB331" w14:textId="0F15B0ED" w:rsidR="00866AD0" w:rsidRDefault="00866AD0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данным направлением используются </w:t>
      </w:r>
      <w:r w:rsidR="00921420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аудиозаписи </w:t>
      </w:r>
      <w:r w:rsidR="009214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9214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921420">
        <w:rPr>
          <w:rFonts w:ascii="Times New Roman" w:hAnsi="Times New Roman" w:cs="Times New Roman"/>
          <w:sz w:val="28"/>
          <w:szCs w:val="28"/>
        </w:rPr>
        <w:t>, голоса животных и др.)</w:t>
      </w:r>
      <w:r>
        <w:rPr>
          <w:rFonts w:ascii="Times New Roman" w:hAnsi="Times New Roman" w:cs="Times New Roman"/>
          <w:sz w:val="28"/>
          <w:szCs w:val="28"/>
        </w:rPr>
        <w:t xml:space="preserve">, шумящие коробочки, ширма и различные </w:t>
      </w:r>
      <w:r w:rsidR="00921420">
        <w:rPr>
          <w:rFonts w:ascii="Times New Roman" w:hAnsi="Times New Roman" w:cs="Times New Roman"/>
          <w:sz w:val="28"/>
          <w:szCs w:val="28"/>
        </w:rPr>
        <w:t>звучащие игрушки (</w:t>
      </w:r>
      <w:r>
        <w:rPr>
          <w:rFonts w:ascii="Times New Roman" w:hAnsi="Times New Roman" w:cs="Times New Roman"/>
          <w:sz w:val="28"/>
          <w:szCs w:val="28"/>
        </w:rPr>
        <w:t>погремушки, колокольчики</w:t>
      </w:r>
      <w:r w:rsidR="009214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изображения трёх медведей, животных и их детёнышей, предметные картинки с изображениями сходными по звучанию</w:t>
      </w:r>
      <w:r w:rsidR="00992437">
        <w:rPr>
          <w:rFonts w:ascii="Times New Roman" w:hAnsi="Times New Roman" w:cs="Times New Roman"/>
          <w:sz w:val="28"/>
          <w:szCs w:val="28"/>
        </w:rPr>
        <w:t>, фишки и схемы для звукового анализа</w:t>
      </w:r>
      <w:r w:rsidR="00DF134E">
        <w:rPr>
          <w:rFonts w:ascii="Times New Roman" w:hAnsi="Times New Roman" w:cs="Times New Roman"/>
          <w:sz w:val="28"/>
          <w:szCs w:val="28"/>
        </w:rPr>
        <w:t>, слоговые домики, вагончики</w:t>
      </w:r>
      <w:r w:rsidR="00992437">
        <w:rPr>
          <w:rFonts w:ascii="Times New Roman" w:hAnsi="Times New Roman" w:cs="Times New Roman"/>
          <w:sz w:val="28"/>
          <w:szCs w:val="28"/>
        </w:rPr>
        <w:t xml:space="preserve"> и много</w:t>
      </w:r>
      <w:r w:rsidR="00921420">
        <w:rPr>
          <w:rFonts w:ascii="Times New Roman" w:hAnsi="Times New Roman" w:cs="Times New Roman"/>
          <w:sz w:val="28"/>
          <w:szCs w:val="28"/>
        </w:rPr>
        <w:t>е</w:t>
      </w:r>
      <w:r w:rsidR="00992437"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14:paraId="6D8C47D2" w14:textId="39AC39FA" w:rsidR="00992437" w:rsidRDefault="00992437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F38FADF" w14:textId="49FCCA7C" w:rsidR="00992437" w:rsidRDefault="00992437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вариант игры с шумящими коробочками (Слайд 4).</w:t>
      </w:r>
    </w:p>
    <w:p w14:paraId="01F0D011" w14:textId="0E6AC790" w:rsidR="00992437" w:rsidRDefault="00992437" w:rsidP="00866A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1769950" w14:textId="2DB417B9" w:rsidR="00992437" w:rsidRDefault="00992437" w:rsidP="00992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речевого дыхания (Слайд 5).</w:t>
      </w:r>
    </w:p>
    <w:p w14:paraId="70FED637" w14:textId="182C3B5C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данным направлением отрабатываются навыки:</w:t>
      </w:r>
    </w:p>
    <w:p w14:paraId="73EE0333" w14:textId="3A2F30FD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бесшумного вдоха носом;</w:t>
      </w:r>
    </w:p>
    <w:p w14:paraId="3F771BEC" w14:textId="3008D82A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ротового вдоха;</w:t>
      </w:r>
    </w:p>
    <w:p w14:paraId="129BB0E1" w14:textId="2D2F0DCD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дифференциации ротового и носового дыхания;</w:t>
      </w:r>
    </w:p>
    <w:p w14:paraId="4FC44A1D" w14:textId="77777777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плавного выдоха;</w:t>
      </w:r>
    </w:p>
    <w:p w14:paraId="3CDFD84F" w14:textId="35AB8B6F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выдоха со звуком;</w:t>
      </w:r>
    </w:p>
    <w:p w14:paraId="5A3C8BCC" w14:textId="2EF566E7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плавного направленного выдоха.</w:t>
      </w:r>
    </w:p>
    <w:p w14:paraId="177975E0" w14:textId="3ED80C7B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и отработки данных умений используются игры с мыльными пузырями, мелкими шариками, свистками, вертушками, волчками, мелкими изображениями из бумаги на ниточках и без, ватой и др.</w:t>
      </w:r>
    </w:p>
    <w:p w14:paraId="0163A0A1" w14:textId="66160113" w:rsidR="00992437" w:rsidRDefault="00992437" w:rsidP="00992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1E47E63" w14:textId="37886635" w:rsidR="00140000" w:rsidRDefault="00992437" w:rsidP="0092142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игры с волчком (Слайд 6).</w:t>
      </w:r>
    </w:p>
    <w:p w14:paraId="7BE30E89" w14:textId="50B19AC0" w:rsidR="00140000" w:rsidRDefault="00140000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88A90B1" w14:textId="2F479E5C" w:rsidR="00140000" w:rsidRDefault="00140000" w:rsidP="00921420">
      <w:pPr>
        <w:pStyle w:val="a3"/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просодической стороной речи (</w:t>
      </w:r>
      <w:r w:rsidR="00921420">
        <w:rPr>
          <w:rFonts w:ascii="Times New Roman" w:hAnsi="Times New Roman" w:cs="Times New Roman"/>
          <w:sz w:val="28"/>
          <w:szCs w:val="28"/>
        </w:rPr>
        <w:t xml:space="preserve">голос, </w:t>
      </w:r>
      <w:r>
        <w:rPr>
          <w:rFonts w:ascii="Times New Roman" w:hAnsi="Times New Roman" w:cs="Times New Roman"/>
          <w:sz w:val="28"/>
          <w:szCs w:val="28"/>
        </w:rPr>
        <w:t>тембр, ритм,</w:t>
      </w:r>
      <w:r w:rsidR="0092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интонация) (Слайд </w:t>
      </w:r>
      <w:r w:rsidR="009214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BD63D13" w14:textId="77777777" w:rsidR="00921420" w:rsidRPr="00921420" w:rsidRDefault="00921420" w:rsidP="0083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E0CE2" w14:textId="4A414DD1" w:rsidR="00140000" w:rsidRDefault="00140000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ритмом речи подразделяется на</w:t>
      </w:r>
      <w:r w:rsidR="002E2D0B">
        <w:rPr>
          <w:rFonts w:ascii="Times New Roman" w:hAnsi="Times New Roman" w:cs="Times New Roman"/>
          <w:sz w:val="28"/>
          <w:szCs w:val="28"/>
        </w:rPr>
        <w:t>:</w:t>
      </w:r>
    </w:p>
    <w:p w14:paraId="46532045" w14:textId="4D5D3CDB" w:rsidR="002E2D0B" w:rsidRDefault="002E2D0B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 и воспроизведение ритмических рисунков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отбивание</w:t>
      </w:r>
      <w:r w:rsidR="00DF134E">
        <w:rPr>
          <w:rFonts w:ascii="Times New Roman" w:hAnsi="Times New Roman" w:cs="Times New Roman"/>
          <w:sz w:val="28"/>
          <w:szCs w:val="28"/>
        </w:rPr>
        <w:t xml:space="preserve"> ритма</w:t>
      </w:r>
      <w:r w:rsidR="00836491">
        <w:rPr>
          <w:rFonts w:ascii="Times New Roman" w:hAnsi="Times New Roman" w:cs="Times New Roman"/>
          <w:sz w:val="28"/>
          <w:szCs w:val="28"/>
        </w:rPr>
        <w:t xml:space="preserve"> пальчиками, карандашами, молоточками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C435192" w14:textId="2908B1CE" w:rsidR="002E2D0B" w:rsidRDefault="002E2D0B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речевой ритм (повторение слогов или звукоподражаний);</w:t>
      </w:r>
    </w:p>
    <w:p w14:paraId="4D99EE12" w14:textId="324C06AC" w:rsidR="002E2D0B" w:rsidRDefault="002E2D0B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одновременное проговаривание и повторение ритмического рисунка, т.е. координация движений и слов.</w:t>
      </w:r>
    </w:p>
    <w:p w14:paraId="29A8B081" w14:textId="7978F302" w:rsidR="002E2D0B" w:rsidRDefault="002E2D0B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00F7E6D" w14:textId="5687F3DF" w:rsidR="002E2D0B" w:rsidRDefault="002E2D0B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игры (Слайд </w:t>
      </w:r>
      <w:r w:rsidR="008364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AB4C8CC" w14:textId="77777777" w:rsidR="00836491" w:rsidRDefault="00836491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1358365" w14:textId="77777777" w:rsidR="00836491" w:rsidRDefault="00836491" w:rsidP="0083649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голосом формируются и закрепляются навыки:</w:t>
      </w:r>
    </w:p>
    <w:p w14:paraId="4CFE86A4" w14:textId="77777777" w:rsidR="00836491" w:rsidRDefault="00836491" w:rsidP="0083649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сила голоса (говорить тихо, нормально, громко);</w:t>
      </w:r>
    </w:p>
    <w:p w14:paraId="5B803052" w14:textId="77777777" w:rsidR="00836491" w:rsidRDefault="00836491" w:rsidP="0083649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высотный диапазон (высоко, нормально, низко);</w:t>
      </w:r>
    </w:p>
    <w:p w14:paraId="5FCAA576" w14:textId="77777777" w:rsidR="00836491" w:rsidRDefault="00836491" w:rsidP="0083649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тембровая окраска голоса (подражание медведю, ёжику и т.д.);</w:t>
      </w:r>
    </w:p>
    <w:p w14:paraId="7C3A7A61" w14:textId="77777777" w:rsidR="00836491" w:rsidRDefault="00836491" w:rsidP="0083649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голоса можно использовать игры «Эхо», «Капризное эхо», «Мамы и детки», «Кто как голос подаёт?», «Гномик и великан» и др.</w:t>
      </w:r>
    </w:p>
    <w:p w14:paraId="06B0E521" w14:textId="38A38914" w:rsidR="00836491" w:rsidRDefault="00836491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4CEA0A6" w14:textId="246BDB95" w:rsidR="00836491" w:rsidRDefault="00836491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игры (Слайд 9).</w:t>
      </w:r>
    </w:p>
    <w:p w14:paraId="17A5092C" w14:textId="315DA059" w:rsidR="002E2D0B" w:rsidRDefault="002E2D0B" w:rsidP="0014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F35E7D6" w14:textId="60612358" w:rsidR="00DF134E" w:rsidRDefault="002E2D0B" w:rsidP="0083649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134E">
        <w:rPr>
          <w:rFonts w:ascii="Times New Roman" w:hAnsi="Times New Roman" w:cs="Times New Roman"/>
          <w:sz w:val="28"/>
          <w:szCs w:val="28"/>
        </w:rPr>
        <w:t>При работе над и</w:t>
      </w:r>
      <w:r>
        <w:rPr>
          <w:rFonts w:ascii="Times New Roman" w:hAnsi="Times New Roman" w:cs="Times New Roman"/>
          <w:sz w:val="28"/>
          <w:szCs w:val="28"/>
        </w:rPr>
        <w:t>нтонационн</w:t>
      </w:r>
      <w:r w:rsidR="00DF134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выразительность</w:t>
      </w:r>
      <w:r w:rsidR="00DF134E">
        <w:rPr>
          <w:rFonts w:ascii="Times New Roman" w:hAnsi="Times New Roman" w:cs="Times New Roman"/>
          <w:sz w:val="28"/>
          <w:szCs w:val="28"/>
        </w:rPr>
        <w:t>ю речи формируют умения:</w:t>
      </w:r>
    </w:p>
    <w:p w14:paraId="0995C35C" w14:textId="2AE4DE1A" w:rsidR="00A27F26" w:rsidRDefault="00A27F26" w:rsidP="0083649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повторение тона высказывания;</w:t>
      </w:r>
    </w:p>
    <w:p w14:paraId="6FDD351F" w14:textId="1B2B751B" w:rsidR="002E2D0B" w:rsidRDefault="00DF134E" w:rsidP="0083649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проговаривать </w:t>
      </w:r>
      <w:r w:rsidR="00A27F26">
        <w:rPr>
          <w:rFonts w:ascii="Times New Roman" w:hAnsi="Times New Roman" w:cs="Times New Roman"/>
          <w:sz w:val="28"/>
          <w:szCs w:val="28"/>
        </w:rPr>
        <w:t>фразы с интонацией законченного высказывания;</w:t>
      </w:r>
    </w:p>
    <w:p w14:paraId="6D3846CD" w14:textId="77162A6F" w:rsidR="00A27F26" w:rsidRDefault="00A27F26" w:rsidP="0083649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проговаривание фраз с повествовательной, вопросительной и восклицательной интонацией;</w:t>
      </w:r>
    </w:p>
    <w:p w14:paraId="3CBC8F7B" w14:textId="2FCA69CB" w:rsidR="00A27F26" w:rsidRDefault="00A27F26" w:rsidP="0083649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проговаривание фраз с интонациями осуждения, разочарования, радости, удивления, обиды, гнева, грусти и т.д.</w:t>
      </w:r>
    </w:p>
    <w:p w14:paraId="03495370" w14:textId="2866C8E1" w:rsidR="00A27F26" w:rsidRDefault="00A27F26" w:rsidP="0083649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5614C2" w14:textId="1C68CB15" w:rsidR="00AA5C88" w:rsidRPr="00836491" w:rsidRDefault="00A27F26" w:rsidP="0083649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игры (Слайд 1</w:t>
      </w:r>
      <w:r w:rsidR="008364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5300C3" w14:textId="3D2145FB" w:rsidR="00AA5C88" w:rsidRDefault="00AA5C88" w:rsidP="00AA5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68D1E" w14:textId="3969177F" w:rsidR="00AA5C88" w:rsidRDefault="00AA5C88" w:rsidP="00836491">
      <w:pPr>
        <w:pStyle w:val="a3"/>
        <w:numPr>
          <w:ilvl w:val="0"/>
          <w:numId w:val="4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8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над ф</w:t>
      </w:r>
      <w:r w:rsidRPr="00AA5C88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5C88">
        <w:rPr>
          <w:rFonts w:ascii="Times New Roman" w:hAnsi="Times New Roman" w:cs="Times New Roman"/>
          <w:sz w:val="28"/>
          <w:szCs w:val="28"/>
        </w:rPr>
        <w:t xml:space="preserve"> и 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5C88">
        <w:rPr>
          <w:rFonts w:ascii="Times New Roman" w:hAnsi="Times New Roman" w:cs="Times New Roman"/>
          <w:sz w:val="28"/>
          <w:szCs w:val="28"/>
        </w:rPr>
        <w:t xml:space="preserve"> общей моторики и мелкой моторики рук</w:t>
      </w:r>
      <w:r w:rsidR="00836491">
        <w:rPr>
          <w:rFonts w:ascii="Times New Roman" w:hAnsi="Times New Roman" w:cs="Times New Roman"/>
          <w:sz w:val="28"/>
          <w:szCs w:val="28"/>
        </w:rPr>
        <w:t>, мимической и артикуляционной моторики</w:t>
      </w:r>
      <w:r w:rsidR="003A30E5">
        <w:rPr>
          <w:rFonts w:ascii="Times New Roman" w:hAnsi="Times New Roman" w:cs="Times New Roman"/>
          <w:sz w:val="28"/>
          <w:szCs w:val="28"/>
        </w:rPr>
        <w:t xml:space="preserve"> (Слайд 1</w:t>
      </w:r>
      <w:r w:rsidR="00836491">
        <w:rPr>
          <w:rFonts w:ascii="Times New Roman" w:hAnsi="Times New Roman" w:cs="Times New Roman"/>
          <w:sz w:val="28"/>
          <w:szCs w:val="28"/>
        </w:rPr>
        <w:t>1</w:t>
      </w:r>
      <w:r w:rsidR="003A30E5">
        <w:rPr>
          <w:rFonts w:ascii="Times New Roman" w:hAnsi="Times New Roman" w:cs="Times New Roman"/>
          <w:sz w:val="28"/>
          <w:szCs w:val="28"/>
        </w:rPr>
        <w:t>).</w:t>
      </w:r>
    </w:p>
    <w:p w14:paraId="3190D078" w14:textId="4FBEAFC6" w:rsidR="003A30E5" w:rsidRPr="003A30E5" w:rsidRDefault="00836491" w:rsidP="008364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91">
        <w:rPr>
          <w:rFonts w:ascii="Times New Roman" w:hAnsi="Times New Roman" w:cs="Times New Roman"/>
          <w:sz w:val="28"/>
          <w:szCs w:val="28"/>
        </w:rPr>
        <w:t xml:space="preserve">На данном этапе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836491">
        <w:rPr>
          <w:rFonts w:ascii="Times New Roman" w:hAnsi="Times New Roman" w:cs="Times New Roman"/>
          <w:sz w:val="28"/>
          <w:szCs w:val="28"/>
        </w:rPr>
        <w:t>артикуляционные упражнения, мимическая гимнастика и различные пособия для их разнообразия.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E5">
        <w:rPr>
          <w:rFonts w:ascii="Times New Roman" w:hAnsi="Times New Roman" w:cs="Times New Roman"/>
          <w:sz w:val="28"/>
          <w:szCs w:val="28"/>
        </w:rPr>
        <w:t xml:space="preserve">Применяются различные шнуровки, массажные мячики, волчки, </w:t>
      </w:r>
      <w:proofErr w:type="spellStart"/>
      <w:r w:rsidR="003A30E5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="003A30E5">
        <w:rPr>
          <w:rFonts w:ascii="Times New Roman" w:hAnsi="Times New Roman" w:cs="Times New Roman"/>
          <w:sz w:val="28"/>
          <w:szCs w:val="28"/>
        </w:rPr>
        <w:t>, прищепки и многое другое.</w:t>
      </w:r>
    </w:p>
    <w:p w14:paraId="3AA58900" w14:textId="77777777" w:rsidR="003A30E5" w:rsidRPr="003A30E5" w:rsidRDefault="003A30E5" w:rsidP="003A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49C2A" w14:textId="3E816C86" w:rsidR="00962E77" w:rsidRPr="002E2D0B" w:rsidRDefault="00962E77" w:rsidP="00836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 (Слайд 1</w:t>
      </w:r>
      <w:r w:rsidR="008364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962E77" w:rsidRPr="002E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117"/>
    <w:multiLevelType w:val="hybridMultilevel"/>
    <w:tmpl w:val="C4CED00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40220738"/>
    <w:multiLevelType w:val="hybridMultilevel"/>
    <w:tmpl w:val="E6526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6C6572"/>
    <w:multiLevelType w:val="hybridMultilevel"/>
    <w:tmpl w:val="2F2E3F5A"/>
    <w:lvl w:ilvl="0" w:tplc="CBA8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4A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2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67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8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20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87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8E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58188D"/>
    <w:multiLevelType w:val="hybridMultilevel"/>
    <w:tmpl w:val="1B981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3B"/>
    <w:rsid w:val="00140000"/>
    <w:rsid w:val="002E2D0B"/>
    <w:rsid w:val="003A30E5"/>
    <w:rsid w:val="005C23B9"/>
    <w:rsid w:val="0069723B"/>
    <w:rsid w:val="00836491"/>
    <w:rsid w:val="00866AD0"/>
    <w:rsid w:val="00921420"/>
    <w:rsid w:val="00962E77"/>
    <w:rsid w:val="00980C39"/>
    <w:rsid w:val="00992437"/>
    <w:rsid w:val="009A26EC"/>
    <w:rsid w:val="00A27F26"/>
    <w:rsid w:val="00AA5C88"/>
    <w:rsid w:val="00B754E1"/>
    <w:rsid w:val="00DF134E"/>
    <w:rsid w:val="00E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0505"/>
  <w15:chartTrackingRefBased/>
  <w15:docId w15:val="{725D56D5-F516-4B59-A1B9-82518F7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33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60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32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5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629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39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08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RePack by Diakov</cp:lastModifiedBy>
  <cp:revision>10</cp:revision>
  <dcterms:created xsi:type="dcterms:W3CDTF">2022-02-07T13:06:00Z</dcterms:created>
  <dcterms:modified xsi:type="dcterms:W3CDTF">2022-02-09T14:46:00Z</dcterms:modified>
</cp:coreProperties>
</file>