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34" w:rsidRDefault="00364834" w:rsidP="000412AA">
      <w:pPr>
        <w:spacing w:line="276" w:lineRule="auto"/>
        <w:jc w:val="center"/>
        <w:rPr>
          <w:b/>
          <w:bCs/>
          <w:sz w:val="28"/>
        </w:rPr>
      </w:pPr>
      <w:r w:rsidRPr="00364834">
        <w:rPr>
          <w:b/>
          <w:bCs/>
          <w:sz w:val="28"/>
        </w:rPr>
        <w:t>Структура и спец</w:t>
      </w:r>
      <w:r w:rsidR="00A238AE">
        <w:rPr>
          <w:b/>
          <w:bCs/>
          <w:sz w:val="28"/>
        </w:rPr>
        <w:t xml:space="preserve">ифика проведения индивидуальных </w:t>
      </w:r>
      <w:r w:rsidRPr="00364834">
        <w:rPr>
          <w:b/>
          <w:bCs/>
          <w:sz w:val="28"/>
        </w:rPr>
        <w:t>коррекционных занятий с заикающимися детьми</w:t>
      </w:r>
    </w:p>
    <w:p w:rsidR="007E3824" w:rsidRDefault="007E3824" w:rsidP="000412AA">
      <w:pPr>
        <w:spacing w:line="276" w:lineRule="auto"/>
        <w:jc w:val="center"/>
        <w:rPr>
          <w:b/>
          <w:bCs/>
          <w:sz w:val="28"/>
        </w:rPr>
      </w:pPr>
    </w:p>
    <w:p w:rsidR="007E3824" w:rsidRPr="007E3824" w:rsidRDefault="007E3824" w:rsidP="007E3824">
      <w:pPr>
        <w:spacing w:line="276" w:lineRule="auto"/>
        <w:ind w:left="4678"/>
        <w:jc w:val="both"/>
        <w:rPr>
          <w:i/>
          <w:sz w:val="28"/>
        </w:rPr>
      </w:pPr>
      <w:r w:rsidRPr="007E3824">
        <w:rPr>
          <w:i/>
          <w:sz w:val="28"/>
        </w:rPr>
        <w:t>Авдеенко И.Ю., учитель-дефектолог ГУО «Средняя школа №10»</w:t>
      </w:r>
      <w:bookmarkStart w:id="0" w:name="_GoBack"/>
      <w:bookmarkEnd w:id="0"/>
    </w:p>
    <w:p w:rsidR="007E3824" w:rsidRDefault="007E3824" w:rsidP="000412AA">
      <w:pPr>
        <w:spacing w:line="276" w:lineRule="auto"/>
        <w:jc w:val="center"/>
        <w:rPr>
          <w:b/>
          <w:bCs/>
          <w:sz w:val="28"/>
        </w:rPr>
      </w:pPr>
    </w:p>
    <w:p w:rsidR="0025099C" w:rsidRDefault="007251CB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Коррекционные</w:t>
      </w:r>
      <w:r w:rsidR="00172A9D">
        <w:rPr>
          <w:sz w:val="28"/>
        </w:rPr>
        <w:t xml:space="preserve"> занятия являются основной формой логопедической работы, т.к. наиболее полно выражают непосредственное коррекционно-воспитательно</w:t>
      </w:r>
      <w:r w:rsidR="00A238AE">
        <w:rPr>
          <w:sz w:val="28"/>
        </w:rPr>
        <w:t xml:space="preserve">е воздействие на </w:t>
      </w:r>
      <w:r w:rsidR="001767FC">
        <w:rPr>
          <w:sz w:val="28"/>
        </w:rPr>
        <w:t xml:space="preserve">заикающегося. </w:t>
      </w:r>
      <w:r>
        <w:rPr>
          <w:sz w:val="28"/>
        </w:rPr>
        <w:t>К</w:t>
      </w:r>
      <w:r w:rsidR="00332CE5">
        <w:rPr>
          <w:sz w:val="28"/>
        </w:rPr>
        <w:t>оррекционные з</w:t>
      </w:r>
      <w:r w:rsidR="00172A9D">
        <w:rPr>
          <w:sz w:val="28"/>
        </w:rPr>
        <w:t xml:space="preserve">анятия проводятся как с группой заикающихся </w:t>
      </w:r>
      <w:r w:rsidR="0020030A">
        <w:rPr>
          <w:sz w:val="28"/>
        </w:rPr>
        <w:t>детей, так и индивидуально. Д</w:t>
      </w:r>
      <w:r w:rsidR="00172A9D">
        <w:rPr>
          <w:sz w:val="28"/>
        </w:rPr>
        <w:t xml:space="preserve">ля тренировки речевого общения и воспитания правильных навыков поведения ребёнка в коллективе, преимущественной формой являются групповые занятия. Индивидуальные занятия </w:t>
      </w:r>
      <w:r w:rsidR="0020030A">
        <w:rPr>
          <w:sz w:val="28"/>
        </w:rPr>
        <w:t xml:space="preserve">могут </w:t>
      </w:r>
      <w:r w:rsidR="00172A9D">
        <w:rPr>
          <w:sz w:val="28"/>
        </w:rPr>
        <w:t>провод</w:t>
      </w:r>
      <w:r w:rsidR="0020030A">
        <w:rPr>
          <w:sz w:val="28"/>
        </w:rPr>
        <w:t>и</w:t>
      </w:r>
      <w:r w:rsidR="00172A9D">
        <w:rPr>
          <w:sz w:val="28"/>
        </w:rPr>
        <w:t>т</w:t>
      </w:r>
      <w:r w:rsidR="0020030A">
        <w:rPr>
          <w:sz w:val="28"/>
        </w:rPr>
        <w:t>ь</w:t>
      </w:r>
      <w:r w:rsidR="00172A9D">
        <w:rPr>
          <w:sz w:val="28"/>
        </w:rPr>
        <w:t xml:space="preserve">ся в виде дополнительных упражнений по коррекции неправильного произношения, беседы психотерапевтического характера и т.д. </w:t>
      </w:r>
    </w:p>
    <w:p w:rsidR="007579D2" w:rsidRDefault="0025099C" w:rsidP="000412AA">
      <w:pPr>
        <w:spacing w:line="276" w:lineRule="auto"/>
        <w:ind w:firstLine="708"/>
        <w:jc w:val="both"/>
        <w:rPr>
          <w:sz w:val="28"/>
        </w:rPr>
      </w:pPr>
      <w:r w:rsidRPr="0025099C">
        <w:rPr>
          <w:sz w:val="28"/>
          <w:u w:val="single"/>
        </w:rPr>
        <w:t>Слайд 2</w:t>
      </w:r>
      <w:r>
        <w:rPr>
          <w:sz w:val="28"/>
        </w:rPr>
        <w:t>.</w:t>
      </w:r>
      <w:r w:rsidR="00446B9E">
        <w:rPr>
          <w:sz w:val="28"/>
        </w:rPr>
        <w:t xml:space="preserve"> З</w:t>
      </w:r>
      <w:r w:rsidR="00172A9D">
        <w:rPr>
          <w:sz w:val="28"/>
        </w:rPr>
        <w:t>анятия должны прежде всего отражать основные задачи коррекционно-воспитательного воздействия на речь и личность заикающегося ребёнка</w:t>
      </w:r>
      <w:r>
        <w:rPr>
          <w:sz w:val="28"/>
        </w:rPr>
        <w:t xml:space="preserve"> и быть направлены на:</w:t>
      </w:r>
    </w:p>
    <w:p w:rsidR="00095E38" w:rsidRPr="007579D2" w:rsidRDefault="00D04277" w:rsidP="000412AA">
      <w:pPr>
        <w:numPr>
          <w:ilvl w:val="0"/>
          <w:numId w:val="3"/>
        </w:numPr>
        <w:spacing w:line="276" w:lineRule="auto"/>
        <w:rPr>
          <w:sz w:val="28"/>
        </w:rPr>
      </w:pPr>
      <w:r w:rsidRPr="007579D2">
        <w:rPr>
          <w:sz w:val="28"/>
        </w:rPr>
        <w:t>регуляцию эмоционального и мышечного состояния;</w:t>
      </w:r>
    </w:p>
    <w:p w:rsidR="00095E38" w:rsidRPr="007579D2" w:rsidRDefault="00D04277" w:rsidP="000412AA">
      <w:pPr>
        <w:numPr>
          <w:ilvl w:val="0"/>
          <w:numId w:val="3"/>
        </w:numPr>
        <w:spacing w:line="276" w:lineRule="auto"/>
        <w:rPr>
          <w:sz w:val="28"/>
        </w:rPr>
      </w:pPr>
      <w:r w:rsidRPr="007579D2">
        <w:rPr>
          <w:sz w:val="28"/>
        </w:rPr>
        <w:t xml:space="preserve"> коррекцию фонационного (речевого) дыхания;</w:t>
      </w:r>
    </w:p>
    <w:p w:rsidR="00095E38" w:rsidRPr="007579D2" w:rsidRDefault="00D04277" w:rsidP="000412AA">
      <w:pPr>
        <w:numPr>
          <w:ilvl w:val="0"/>
          <w:numId w:val="3"/>
        </w:numPr>
        <w:spacing w:line="276" w:lineRule="auto"/>
        <w:rPr>
          <w:sz w:val="28"/>
        </w:rPr>
      </w:pPr>
      <w:r w:rsidRPr="007579D2">
        <w:rPr>
          <w:sz w:val="28"/>
        </w:rPr>
        <w:t xml:space="preserve"> развитие координации слова и ритмизированного движения;</w:t>
      </w:r>
    </w:p>
    <w:p w:rsidR="00095E38" w:rsidRPr="007579D2" w:rsidRDefault="00D04277" w:rsidP="000412AA">
      <w:pPr>
        <w:numPr>
          <w:ilvl w:val="0"/>
          <w:numId w:val="3"/>
        </w:numPr>
        <w:spacing w:line="276" w:lineRule="auto"/>
        <w:rPr>
          <w:sz w:val="28"/>
        </w:rPr>
      </w:pPr>
      <w:r w:rsidRPr="007579D2">
        <w:rPr>
          <w:sz w:val="28"/>
        </w:rPr>
        <w:t xml:space="preserve"> работу над плавностью речи в различных её формах;</w:t>
      </w:r>
    </w:p>
    <w:p w:rsidR="00095E38" w:rsidRPr="007579D2" w:rsidRDefault="00D04277" w:rsidP="000412AA">
      <w:pPr>
        <w:numPr>
          <w:ilvl w:val="0"/>
          <w:numId w:val="3"/>
        </w:numPr>
        <w:spacing w:line="276" w:lineRule="auto"/>
        <w:rPr>
          <w:sz w:val="28"/>
        </w:rPr>
      </w:pPr>
      <w:r w:rsidRPr="007579D2">
        <w:rPr>
          <w:sz w:val="28"/>
        </w:rPr>
        <w:t xml:space="preserve"> развитие фонематического восприятия;</w:t>
      </w:r>
    </w:p>
    <w:p w:rsidR="00095E38" w:rsidRPr="007579D2" w:rsidRDefault="00D04277" w:rsidP="000412AA">
      <w:pPr>
        <w:numPr>
          <w:ilvl w:val="0"/>
          <w:numId w:val="3"/>
        </w:numPr>
        <w:spacing w:line="276" w:lineRule="auto"/>
        <w:rPr>
          <w:sz w:val="28"/>
        </w:rPr>
      </w:pPr>
      <w:r w:rsidRPr="007579D2">
        <w:rPr>
          <w:sz w:val="28"/>
        </w:rPr>
        <w:t xml:space="preserve"> развитие грамматического строя речи, языкового анализа и синтеза;</w:t>
      </w:r>
    </w:p>
    <w:p w:rsidR="00095E38" w:rsidRDefault="00D04277" w:rsidP="000412AA">
      <w:pPr>
        <w:numPr>
          <w:ilvl w:val="0"/>
          <w:numId w:val="3"/>
        </w:numPr>
        <w:spacing w:line="276" w:lineRule="auto"/>
        <w:rPr>
          <w:sz w:val="28"/>
        </w:rPr>
      </w:pPr>
      <w:r w:rsidRPr="007579D2">
        <w:rPr>
          <w:sz w:val="28"/>
        </w:rPr>
        <w:t xml:space="preserve"> развитие психических процессов (памяти, внимания, мышления), мелкой и общей моторики.</w:t>
      </w:r>
    </w:p>
    <w:p w:rsidR="0025099C" w:rsidRDefault="0025099C" w:rsidP="000412AA">
      <w:pPr>
        <w:spacing w:line="276" w:lineRule="auto"/>
        <w:rPr>
          <w:sz w:val="28"/>
          <w:u w:val="single"/>
        </w:rPr>
      </w:pPr>
      <w:r w:rsidRPr="0025099C">
        <w:rPr>
          <w:sz w:val="28"/>
          <w:u w:val="single"/>
        </w:rPr>
        <w:t>Слайд 3.</w:t>
      </w:r>
    </w:p>
    <w:p w:rsidR="007579D2" w:rsidRDefault="00332CE5" w:rsidP="000412AA">
      <w:pPr>
        <w:spacing w:line="276" w:lineRule="auto"/>
        <w:ind w:left="360" w:firstLine="348"/>
        <w:rPr>
          <w:sz w:val="28"/>
        </w:rPr>
      </w:pPr>
      <w:r>
        <w:rPr>
          <w:sz w:val="28"/>
        </w:rPr>
        <w:t>Коррекционные занятия с детьми имеют свою специфику.</w:t>
      </w:r>
    </w:p>
    <w:p w:rsidR="006E0A8C" w:rsidRPr="006E0A8C" w:rsidRDefault="006E0A8C" w:rsidP="000412AA">
      <w:pPr>
        <w:spacing w:line="276" w:lineRule="auto"/>
        <w:ind w:firstLine="708"/>
        <w:jc w:val="both"/>
        <w:rPr>
          <w:sz w:val="28"/>
        </w:rPr>
      </w:pPr>
      <w:r w:rsidRPr="006E0A8C">
        <w:rPr>
          <w:sz w:val="28"/>
        </w:rPr>
        <w:t xml:space="preserve">Каждый возраст требует использования индивидуальных  методик логопедической работы, кроме того, изменяется интенсивность применения отдельных компонентов лечебно-педагогического подхода к преодолению заикания. Так, в работе с дошкольниками основное место отводится </w:t>
      </w:r>
      <w:r w:rsidRPr="006E0A8C">
        <w:rPr>
          <w:b/>
          <w:bCs/>
          <w:sz w:val="28"/>
        </w:rPr>
        <w:t xml:space="preserve">речевым занятиям </w:t>
      </w:r>
      <w:r w:rsidRPr="006E0A8C">
        <w:rPr>
          <w:sz w:val="28"/>
        </w:rPr>
        <w:t xml:space="preserve">в игровой форме, воспитательным  мероприятиям, медицинским – в меньшей степени. В работе с подростками и взрослыми большую роль играют </w:t>
      </w:r>
      <w:r w:rsidRPr="006E0A8C">
        <w:rPr>
          <w:b/>
          <w:bCs/>
          <w:sz w:val="28"/>
        </w:rPr>
        <w:t>медицинские средства</w:t>
      </w:r>
      <w:r w:rsidRPr="006E0A8C">
        <w:rPr>
          <w:sz w:val="28"/>
        </w:rPr>
        <w:t xml:space="preserve">, психотерапия, в том числе ее суггестивные методы (лечение внушением), меньшую – педагогические. </w:t>
      </w:r>
    </w:p>
    <w:p w:rsidR="007579D2" w:rsidRDefault="007579D2" w:rsidP="000412AA">
      <w:pPr>
        <w:spacing w:line="276" w:lineRule="auto"/>
        <w:rPr>
          <w:sz w:val="28"/>
        </w:rPr>
      </w:pPr>
    </w:p>
    <w:p w:rsidR="008E7C93" w:rsidRPr="006E0A8C" w:rsidRDefault="008E7C93" w:rsidP="000412AA">
      <w:pPr>
        <w:spacing w:line="276" w:lineRule="auto"/>
        <w:rPr>
          <w:sz w:val="28"/>
          <w:u w:val="single"/>
        </w:rPr>
      </w:pPr>
      <w:r w:rsidRPr="006E0A8C">
        <w:rPr>
          <w:sz w:val="28"/>
          <w:u w:val="single"/>
        </w:rPr>
        <w:t xml:space="preserve">Слайд </w:t>
      </w:r>
      <w:r w:rsidR="007579D2" w:rsidRPr="006E0A8C">
        <w:rPr>
          <w:sz w:val="28"/>
          <w:u w:val="single"/>
        </w:rPr>
        <w:t>4</w:t>
      </w:r>
      <w:r w:rsidRPr="006E0A8C">
        <w:rPr>
          <w:sz w:val="28"/>
          <w:u w:val="single"/>
        </w:rPr>
        <w:t>.</w:t>
      </w:r>
    </w:p>
    <w:p w:rsidR="00172A9D" w:rsidRDefault="00172A9D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Важным требованием к </w:t>
      </w:r>
      <w:r w:rsidR="00A74DA7">
        <w:rPr>
          <w:sz w:val="28"/>
        </w:rPr>
        <w:t>коррекционным</w:t>
      </w:r>
      <w:r>
        <w:rPr>
          <w:sz w:val="28"/>
        </w:rPr>
        <w:t xml:space="preserve"> занятиям является учёт основных дидактических принципов: быть регулярными, систематическими и последовательными; проводиться в зависимости от индивидуальных особенностей каждого ребёнка; опираться на сознательность и активность детей; быть оборудованными необходимыми пособиями, наглядными и техническими средствами обучения; содействовать прочности воспитываемых навыков правильной речи и поведения. </w:t>
      </w:r>
    </w:p>
    <w:p w:rsidR="001F651F" w:rsidRDefault="00172A9D" w:rsidP="000412A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EA742E">
        <w:rPr>
          <w:i/>
          <w:sz w:val="28"/>
        </w:rPr>
        <w:t>Дидактический принцип</w:t>
      </w:r>
      <w:r>
        <w:rPr>
          <w:sz w:val="28"/>
        </w:rPr>
        <w:t xml:space="preserve"> системности и последовательности предполагает в процессе внедрения знаний, развития навыков и умений делать это не сразу, не в один приём, во всём объёме и со всеми деталями, а постепенно, последовательно, что обеспечивает посильность их усвоения детьми, строго с учётом их речевых возможностей, когда весь процесс идёт от известного к неизвестному, от простого к сложному, от лёгкого к трудному. Реализация этих принципов, согласно которым изучение нового подготавливается предшествующим, делает процесс обучения непрерывным, осуществляемым без скачков. Принцип последовательности в каждом логопедическом занятии выражается в соотнесении его структурных частей: </w:t>
      </w:r>
      <w:r w:rsidRPr="00A74DA7">
        <w:rPr>
          <w:sz w:val="28"/>
        </w:rPr>
        <w:t>подготовительной, основной и заключительной.</w:t>
      </w:r>
      <w:r>
        <w:rPr>
          <w:sz w:val="28"/>
        </w:rPr>
        <w:t xml:space="preserve"> </w:t>
      </w:r>
    </w:p>
    <w:p w:rsidR="00D8010E" w:rsidRDefault="00D8010E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 w:rsidR="00A74DA7" w:rsidRPr="00EA742E">
        <w:rPr>
          <w:i/>
          <w:sz w:val="28"/>
        </w:rPr>
        <w:t>сознательности и активности</w:t>
      </w:r>
      <w:r w:rsidR="00A74DA7">
        <w:rPr>
          <w:sz w:val="28"/>
        </w:rPr>
        <w:t xml:space="preserve"> </w:t>
      </w:r>
      <w:r>
        <w:rPr>
          <w:sz w:val="28"/>
        </w:rPr>
        <w:t>рассматривается не только в плане познавательной деятельности, но и в плане эмоционально-волевой,</w:t>
      </w:r>
      <w:r w:rsidR="0076034B">
        <w:rPr>
          <w:sz w:val="28"/>
        </w:rPr>
        <w:t xml:space="preserve"> </w:t>
      </w:r>
      <w:r>
        <w:rPr>
          <w:sz w:val="28"/>
        </w:rPr>
        <w:t xml:space="preserve">т.е. чувственно-практической деятельности. Реализация этого принципа занимает одно из ведущих мест, т.к. без сознательного и активного участия заикающегося в процессе преодоления у него заикания практически невозможно говорить о каких либо положительных результатах логопедической работы. </w:t>
      </w:r>
    </w:p>
    <w:p w:rsidR="00D8010E" w:rsidRDefault="00AB6DCA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На коррекционных</w:t>
      </w:r>
      <w:r w:rsidR="00D8010E">
        <w:rPr>
          <w:sz w:val="28"/>
        </w:rPr>
        <w:t xml:space="preserve"> занятиях должна быть предусмотрена необходимость тренировки правильной речи и поведения в разнообразных условиях, в разных жизненных ситуациях, в присутствии знакомых и незнакомых людей. С этой целью использу</w:t>
      </w:r>
      <w:r w:rsidR="004A3C83">
        <w:rPr>
          <w:sz w:val="28"/>
        </w:rPr>
        <w:t>ю</w:t>
      </w:r>
      <w:r w:rsidR="00D8010E">
        <w:rPr>
          <w:sz w:val="28"/>
        </w:rPr>
        <w:t>тся многочисленные формы занятий по развитию речи, дидактические, подвижные, сюжетно-ролевые и творческие игры, экскурсии, подготовка и участие в утренниках, детских концертах, выступления перед микрофоном и др.</w:t>
      </w:r>
    </w:p>
    <w:p w:rsidR="00AB6DCA" w:rsidRDefault="00AB6DCA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На занятиях ребёнок должен научиться всегда говорить без заикания. Ребёнок должен постоянно убеждаться в том, что он может говорить хорошо, он должен слышать свою свободную правильную речь. При наличии же речевых судорог практически невозможно убедить ребёнка в том, что их у него нет. Значит нужно так подбирать для него речевые упражнения, чтобы они были доступны для свободного проговаривания и в тоже время каждый раз были чем-то новым, более сложным по сравнению с предыдущим. </w:t>
      </w:r>
      <w:r>
        <w:rPr>
          <w:sz w:val="28"/>
        </w:rPr>
        <w:lastRenderedPageBreak/>
        <w:t xml:space="preserve">Следовательно, </w:t>
      </w:r>
      <w:r w:rsidR="00827B66">
        <w:rPr>
          <w:sz w:val="28"/>
        </w:rPr>
        <w:t>учителю-дефектологу</w:t>
      </w:r>
      <w:r>
        <w:rPr>
          <w:sz w:val="28"/>
        </w:rPr>
        <w:t xml:space="preserve"> нужно очень хорошо знать речевые возможности ребёнка и в целом систему усложнения занятий.</w:t>
      </w:r>
    </w:p>
    <w:p w:rsidR="00AB6DCA" w:rsidRDefault="00AB6DCA" w:rsidP="000412A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И ещё одно немаловажное требование к </w:t>
      </w:r>
      <w:r w:rsidR="00827B66">
        <w:rPr>
          <w:sz w:val="28"/>
        </w:rPr>
        <w:t>коррекционным</w:t>
      </w:r>
      <w:r>
        <w:rPr>
          <w:sz w:val="28"/>
        </w:rPr>
        <w:t xml:space="preserve"> занятиям – постоянное присутствие </w:t>
      </w:r>
      <w:r w:rsidRPr="00EA742E">
        <w:rPr>
          <w:i/>
          <w:sz w:val="28"/>
        </w:rPr>
        <w:t>образцов правильной речи:</w:t>
      </w:r>
      <w:r>
        <w:rPr>
          <w:sz w:val="28"/>
        </w:rPr>
        <w:t xml:space="preserve"> самого логопеда, успешно занимающихся детей, записи с выступлениями мастеров художественного слова и пр.  Недопустимы окрики, передразнивания, раздражённый тон, сует</w:t>
      </w:r>
      <w:r w:rsidR="001E01A0">
        <w:rPr>
          <w:sz w:val="28"/>
        </w:rPr>
        <w:t>ливое резкое поведение логопеда</w:t>
      </w:r>
      <w:r>
        <w:rPr>
          <w:sz w:val="28"/>
        </w:rPr>
        <w:t xml:space="preserve">. </w:t>
      </w:r>
    </w:p>
    <w:p w:rsidR="00AB6DCA" w:rsidRDefault="00AB6DCA" w:rsidP="000412A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</w:p>
    <w:p w:rsidR="00015737" w:rsidRPr="00015737" w:rsidRDefault="001E01A0" w:rsidP="000412AA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>Слайд 5.</w:t>
      </w:r>
      <w:r w:rsidR="00015737">
        <w:rPr>
          <w:sz w:val="28"/>
        </w:rPr>
        <w:t xml:space="preserve"> Необходимо стимулировать </w:t>
      </w:r>
      <w:r w:rsidR="00445980">
        <w:rPr>
          <w:sz w:val="28"/>
        </w:rPr>
        <w:t xml:space="preserve">деятельность </w:t>
      </w:r>
      <w:r w:rsidR="00015737">
        <w:rPr>
          <w:sz w:val="28"/>
        </w:rPr>
        <w:t>ребенк</w:t>
      </w:r>
      <w:r w:rsidR="0076034B">
        <w:rPr>
          <w:sz w:val="28"/>
        </w:rPr>
        <w:t>а</w:t>
      </w:r>
      <w:r w:rsidR="00445980">
        <w:rPr>
          <w:sz w:val="28"/>
        </w:rPr>
        <w:t>:</w:t>
      </w:r>
      <w:r w:rsidR="00015737" w:rsidRPr="00015737">
        <w:rPr>
          <w:rFonts w:eastAsia="+mn-ea"/>
          <w:color w:val="404040"/>
          <w:kern w:val="24"/>
          <w:sz w:val="56"/>
          <w:szCs w:val="56"/>
        </w:rPr>
        <w:t xml:space="preserve"> </w:t>
      </w:r>
    </w:p>
    <w:p w:rsidR="00095E38" w:rsidRPr="00015737" w:rsidRDefault="00D04277" w:rsidP="000412AA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015737">
        <w:rPr>
          <w:sz w:val="28"/>
        </w:rPr>
        <w:t>убеждать, увлекать, заинтересовывать</w:t>
      </w:r>
      <w:r w:rsidRPr="00015737">
        <w:rPr>
          <w:b/>
          <w:bCs/>
          <w:i/>
          <w:iCs/>
          <w:sz w:val="28"/>
        </w:rPr>
        <w:t xml:space="preserve"> </w:t>
      </w:r>
    </w:p>
    <w:p w:rsidR="00095E38" w:rsidRPr="00015737" w:rsidRDefault="00D04277" w:rsidP="000412AA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015737">
        <w:rPr>
          <w:sz w:val="28"/>
        </w:rPr>
        <w:t xml:space="preserve">использовать ТСО </w:t>
      </w:r>
    </w:p>
    <w:p w:rsidR="00095E38" w:rsidRPr="00015737" w:rsidRDefault="00D04277" w:rsidP="000412AA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015737">
        <w:rPr>
          <w:sz w:val="28"/>
        </w:rPr>
        <w:t>занимательность и доступность материала</w:t>
      </w:r>
      <w:r w:rsidRPr="00015737">
        <w:rPr>
          <w:b/>
          <w:bCs/>
          <w:i/>
          <w:iCs/>
          <w:sz w:val="28"/>
        </w:rPr>
        <w:t xml:space="preserve"> </w:t>
      </w:r>
    </w:p>
    <w:p w:rsidR="00095E38" w:rsidRPr="00015737" w:rsidRDefault="00D04277" w:rsidP="000412AA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015737">
        <w:rPr>
          <w:sz w:val="28"/>
        </w:rPr>
        <w:t xml:space="preserve">добиваться успехов, </w:t>
      </w:r>
      <w:r w:rsidRPr="00015737">
        <w:rPr>
          <w:sz w:val="28"/>
          <w:u w:val="single"/>
        </w:rPr>
        <w:t>осознаваемых</w:t>
      </w:r>
      <w:r w:rsidRPr="00015737">
        <w:rPr>
          <w:sz w:val="28"/>
        </w:rPr>
        <w:t xml:space="preserve"> ребенком</w:t>
      </w:r>
      <w:r w:rsidRPr="00015737">
        <w:rPr>
          <w:b/>
          <w:bCs/>
          <w:i/>
          <w:iCs/>
          <w:sz w:val="28"/>
        </w:rPr>
        <w:t xml:space="preserve"> </w:t>
      </w:r>
    </w:p>
    <w:p w:rsidR="00095E38" w:rsidRPr="00015737" w:rsidRDefault="00D04277" w:rsidP="000412AA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015737">
        <w:rPr>
          <w:sz w:val="28"/>
        </w:rPr>
        <w:t>частая смена обстановки на занятии</w:t>
      </w:r>
      <w:r w:rsidRPr="00015737">
        <w:rPr>
          <w:b/>
          <w:bCs/>
          <w:i/>
          <w:iCs/>
          <w:sz w:val="28"/>
        </w:rPr>
        <w:t xml:space="preserve"> </w:t>
      </w:r>
    </w:p>
    <w:p w:rsidR="00095E38" w:rsidRPr="000D27ED" w:rsidRDefault="00D04277" w:rsidP="000412AA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015737">
        <w:rPr>
          <w:sz w:val="28"/>
        </w:rPr>
        <w:t>приглашение на занятие родителей</w:t>
      </w:r>
      <w:r w:rsidRPr="00015737">
        <w:rPr>
          <w:b/>
          <w:bCs/>
          <w:i/>
          <w:iCs/>
          <w:sz w:val="28"/>
        </w:rPr>
        <w:t xml:space="preserve"> </w:t>
      </w:r>
    </w:p>
    <w:p w:rsidR="000D27ED" w:rsidRPr="001C5B97" w:rsidRDefault="000D27ED" w:rsidP="000412AA">
      <w:pPr>
        <w:spacing w:line="276" w:lineRule="auto"/>
        <w:ind w:firstLine="708"/>
        <w:jc w:val="both"/>
        <w:rPr>
          <w:sz w:val="28"/>
        </w:rPr>
      </w:pPr>
      <w:r w:rsidRPr="001C5B97">
        <w:rPr>
          <w:sz w:val="28"/>
        </w:rPr>
        <w:t>Чтобы заинтересовать ребён</w:t>
      </w:r>
      <w:r w:rsidR="001C5B97">
        <w:rPr>
          <w:sz w:val="28"/>
        </w:rPr>
        <w:t>ка занятиями, стимулировать его</w:t>
      </w:r>
      <w:r w:rsidRPr="001C5B97">
        <w:rPr>
          <w:sz w:val="28"/>
        </w:rPr>
        <w:t xml:space="preserve">, приходится ребёнка убеждать, увлекать. Дать понять ребёнку, что чёткая, ясная, красивая речь – необходимое условие их работы. </w:t>
      </w:r>
      <w:r w:rsidR="001C5B97">
        <w:rPr>
          <w:sz w:val="28"/>
        </w:rPr>
        <w:t>Г</w:t>
      </w:r>
      <w:r w:rsidRPr="001C5B97">
        <w:rPr>
          <w:sz w:val="28"/>
        </w:rPr>
        <w:t xml:space="preserve">оворить с </w:t>
      </w:r>
      <w:r w:rsidR="001C5B97">
        <w:rPr>
          <w:sz w:val="28"/>
        </w:rPr>
        <w:t>ними о людях разных профессий  (</w:t>
      </w:r>
      <w:r w:rsidRPr="001C5B97">
        <w:rPr>
          <w:sz w:val="28"/>
        </w:rPr>
        <w:t>как может космонавт сообщить из космоса о себе, о состоянии своей ракеты, об опасности, которая может ему угрожать, если он говорит неправильно</w:t>
      </w:r>
      <w:r w:rsidR="001C5B97">
        <w:rPr>
          <w:sz w:val="28"/>
        </w:rPr>
        <w:t>)</w:t>
      </w:r>
      <w:r w:rsidRPr="001C5B97">
        <w:rPr>
          <w:sz w:val="28"/>
        </w:rPr>
        <w:t xml:space="preserve">. Однако, чтобы речевые занятия оказались эффективными, важно не только убедить, увлечь ребёнка, но и в доступной форме определить для него конкретные задачи: что он должен делать на занятиях, чего добиваться, как должен говорить и держаться при этом. Но ничто так не побуждает к занятиям как зримая результативность, поэтому необходимо с самых первых занятий добиваться успехов, </w:t>
      </w:r>
      <w:r w:rsidRPr="0070514E">
        <w:rPr>
          <w:sz w:val="28"/>
          <w:u w:val="single"/>
        </w:rPr>
        <w:t>осознаваемых</w:t>
      </w:r>
      <w:r w:rsidRPr="001C5B97">
        <w:rPr>
          <w:sz w:val="28"/>
        </w:rPr>
        <w:t xml:space="preserve"> ребёнком. В работе необходимо использовать такие формы речи, </w:t>
      </w:r>
      <w:r w:rsidR="00D15084">
        <w:rPr>
          <w:sz w:val="28"/>
        </w:rPr>
        <w:t>которые являются облегчёнными (</w:t>
      </w:r>
      <w:r w:rsidRPr="001C5B97">
        <w:rPr>
          <w:sz w:val="28"/>
        </w:rPr>
        <w:t>сопряжённая и отражённая речь, шёпот, ответы на конкретные вопросы, стихи,  пение, произношение отдельных звуков и слогов – глас</w:t>
      </w:r>
      <w:r w:rsidR="0070514E">
        <w:rPr>
          <w:sz w:val="28"/>
        </w:rPr>
        <w:t>ных и сочетаний их с согласными</w:t>
      </w:r>
      <w:r w:rsidR="00D15084">
        <w:rPr>
          <w:sz w:val="28"/>
        </w:rPr>
        <w:t>)</w:t>
      </w:r>
      <w:r w:rsidRPr="001C5B97">
        <w:rPr>
          <w:sz w:val="28"/>
        </w:rPr>
        <w:t>, речь в спокойном состоянии, в привычной обстановке, с людьми знакомыми и приятными, описание</w:t>
      </w:r>
      <w:r w:rsidR="001C5B97" w:rsidRPr="001C5B97">
        <w:rPr>
          <w:sz w:val="28"/>
        </w:rPr>
        <w:t xml:space="preserve"> </w:t>
      </w:r>
      <w:r w:rsidRPr="001C5B97">
        <w:rPr>
          <w:sz w:val="28"/>
        </w:rPr>
        <w:t>простых и одновременно совершаемых движений</w:t>
      </w:r>
      <w:r w:rsidR="001C5B97" w:rsidRPr="001C5B97">
        <w:rPr>
          <w:sz w:val="28"/>
        </w:rPr>
        <w:t>.</w:t>
      </w:r>
    </w:p>
    <w:p w:rsidR="001F651F" w:rsidRDefault="001F651F" w:rsidP="000412AA">
      <w:pPr>
        <w:spacing w:line="276" w:lineRule="auto"/>
        <w:jc w:val="both"/>
        <w:rPr>
          <w:sz w:val="28"/>
        </w:rPr>
      </w:pPr>
    </w:p>
    <w:p w:rsidR="00894104" w:rsidRDefault="00894104" w:rsidP="000412AA">
      <w:pPr>
        <w:spacing w:line="276" w:lineRule="auto"/>
        <w:rPr>
          <w:sz w:val="28"/>
        </w:rPr>
      </w:pPr>
      <w:r w:rsidRPr="00894104">
        <w:rPr>
          <w:sz w:val="28"/>
          <w:u w:val="single"/>
        </w:rPr>
        <w:t>Слайд 6.</w:t>
      </w:r>
    </w:p>
    <w:p w:rsidR="00894104" w:rsidRDefault="00894104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задачи первых речевых занятий входят: создание щадящего режима, стимуляция к предстоящим занятиям, определение конкретных задач. Щадящий режим выражается в том, чтобы оградить психику ребёнка от отрицательно влияющих факторов</w:t>
      </w:r>
      <w:r w:rsidR="007E4D93">
        <w:rPr>
          <w:sz w:val="28"/>
        </w:rPr>
        <w:t>;</w:t>
      </w:r>
      <w:r>
        <w:rPr>
          <w:sz w:val="28"/>
        </w:rPr>
        <w:t xml:space="preserve"> cпокойная обстановка, доброжелательное и ровное отношение окружающих, не допускать фиксации на неправильной </w:t>
      </w:r>
      <w:r>
        <w:rPr>
          <w:sz w:val="28"/>
        </w:rPr>
        <w:lastRenderedPageBreak/>
        <w:t>речи, выдерживать твёрдый режим дня с правильным чередованием сна и бодрствования, ограждение от сильных эмоций, даже если они и приятные.</w:t>
      </w:r>
    </w:p>
    <w:p w:rsidR="00894104" w:rsidRDefault="00894104" w:rsidP="000412AA">
      <w:pPr>
        <w:spacing w:line="276" w:lineRule="auto"/>
        <w:jc w:val="both"/>
        <w:rPr>
          <w:sz w:val="28"/>
        </w:rPr>
      </w:pPr>
    </w:p>
    <w:p w:rsidR="001F651F" w:rsidRDefault="00B50D5D" w:rsidP="000412AA">
      <w:pPr>
        <w:spacing w:line="276" w:lineRule="auto"/>
        <w:jc w:val="both"/>
        <w:rPr>
          <w:sz w:val="28"/>
        </w:rPr>
      </w:pPr>
      <w:r>
        <w:rPr>
          <w:sz w:val="28"/>
        </w:rPr>
        <w:t>Слайд 7.</w:t>
      </w:r>
    </w:p>
    <w:p w:rsidR="003D5310" w:rsidRDefault="00B50D5D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По времени проведения и общим задачам </w:t>
      </w:r>
      <w:r w:rsidR="00C678A2">
        <w:rPr>
          <w:sz w:val="28"/>
        </w:rPr>
        <w:t xml:space="preserve">коррекционную работу с заикающимися </w:t>
      </w:r>
      <w:r>
        <w:rPr>
          <w:sz w:val="28"/>
        </w:rPr>
        <w:t>мож</w:t>
      </w:r>
      <w:r w:rsidR="00C678A2">
        <w:rPr>
          <w:sz w:val="28"/>
        </w:rPr>
        <w:t>но</w:t>
      </w:r>
      <w:r>
        <w:rPr>
          <w:sz w:val="28"/>
        </w:rPr>
        <w:t xml:space="preserve"> раздел</w:t>
      </w:r>
      <w:r w:rsidR="00C678A2">
        <w:rPr>
          <w:sz w:val="28"/>
        </w:rPr>
        <w:t>и</w:t>
      </w:r>
      <w:r w:rsidR="003D5310">
        <w:rPr>
          <w:sz w:val="28"/>
        </w:rPr>
        <w:t>т</w:t>
      </w:r>
      <w:r w:rsidR="00C678A2">
        <w:rPr>
          <w:sz w:val="28"/>
        </w:rPr>
        <w:t>ь</w:t>
      </w:r>
      <w:r>
        <w:rPr>
          <w:sz w:val="28"/>
        </w:rPr>
        <w:t xml:space="preserve"> на циклы или периоды (подготовительный, тренировочный, закрепительный).</w:t>
      </w:r>
    </w:p>
    <w:p w:rsidR="003D5310" w:rsidRDefault="00B50D5D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По содержанию и конкретным задачам в каждом периоде можно выделить ряд разли</w:t>
      </w:r>
      <w:r w:rsidR="00CD59A9">
        <w:rPr>
          <w:sz w:val="28"/>
        </w:rPr>
        <w:t>чных этапов (</w:t>
      </w:r>
      <w:r>
        <w:rPr>
          <w:sz w:val="28"/>
        </w:rPr>
        <w:t>например</w:t>
      </w:r>
      <w:r w:rsidR="009F6790">
        <w:rPr>
          <w:sz w:val="28"/>
        </w:rPr>
        <w:t>,</w:t>
      </w:r>
      <w:r>
        <w:rPr>
          <w:sz w:val="28"/>
        </w:rPr>
        <w:t xml:space="preserve"> молчания, сопряжённой, отражённо</w:t>
      </w:r>
      <w:r w:rsidR="009F6790">
        <w:rPr>
          <w:sz w:val="28"/>
        </w:rPr>
        <w:t>й</w:t>
      </w:r>
      <w:r>
        <w:rPr>
          <w:sz w:val="28"/>
        </w:rPr>
        <w:t xml:space="preserve"> речи и т.д.) </w:t>
      </w:r>
    </w:p>
    <w:p w:rsidR="009F6790" w:rsidRDefault="00B50D5D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Каждый этап состоит из связанных между собой занятий как основной формы </w:t>
      </w:r>
      <w:r w:rsidR="009F6790">
        <w:rPr>
          <w:sz w:val="28"/>
        </w:rPr>
        <w:t>коррекционной</w:t>
      </w:r>
      <w:r>
        <w:rPr>
          <w:sz w:val="28"/>
        </w:rPr>
        <w:t xml:space="preserve"> работы с заикающимися.</w:t>
      </w:r>
    </w:p>
    <w:p w:rsidR="009F6790" w:rsidRDefault="009F6790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Слайд 8. </w:t>
      </w:r>
    </w:p>
    <w:p w:rsidR="0016732C" w:rsidRPr="000412AA" w:rsidRDefault="0016732C" w:rsidP="000412AA">
      <w:pPr>
        <w:spacing w:line="276" w:lineRule="auto"/>
        <w:jc w:val="both"/>
        <w:rPr>
          <w:sz w:val="28"/>
        </w:rPr>
      </w:pPr>
      <w:r w:rsidRPr="00325BD5">
        <w:rPr>
          <w:i/>
          <w:sz w:val="28"/>
          <w:szCs w:val="28"/>
          <w:u w:val="single"/>
        </w:rPr>
        <w:t>Пропедевтический (подготовительный) этап</w:t>
      </w:r>
      <w:r>
        <w:rPr>
          <w:i/>
          <w:sz w:val="28"/>
          <w:szCs w:val="28"/>
          <w:u w:val="single"/>
        </w:rPr>
        <w:t xml:space="preserve"> </w:t>
      </w:r>
    </w:p>
    <w:p w:rsidR="0016732C" w:rsidRDefault="00BA6F7E" w:rsidP="000412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732C">
        <w:rPr>
          <w:sz w:val="28"/>
          <w:szCs w:val="28"/>
        </w:rPr>
        <w:t>) развитие мотивации к проведению логопедических занятий, стремления к преодолению имеющихся нарушений, самоконтроля, уверенности в своих силах;</w:t>
      </w:r>
    </w:p>
    <w:p w:rsidR="0016732C" w:rsidRDefault="00BA6F7E" w:rsidP="000412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6732C">
        <w:rPr>
          <w:sz w:val="28"/>
          <w:szCs w:val="28"/>
        </w:rPr>
        <w:t xml:space="preserve">) ограничение речевого общения и организация щадящего речевого режима (знакомство с основными характеристиками правильной речи, использование </w:t>
      </w:r>
      <w:r w:rsidR="0016732C" w:rsidRPr="000412AA">
        <w:rPr>
          <w:i/>
          <w:sz w:val="28"/>
          <w:szCs w:val="28"/>
        </w:rPr>
        <w:t>сопряжённых и отражённых</w:t>
      </w:r>
      <w:r w:rsidR="0016732C">
        <w:rPr>
          <w:sz w:val="28"/>
          <w:szCs w:val="28"/>
        </w:rPr>
        <w:t xml:space="preserve"> форм речи, однословных ответов; беседы с родителями и педагогами о способах организации щадящего речевого режима);</w:t>
      </w:r>
    </w:p>
    <w:p w:rsidR="0016732C" w:rsidRDefault="00BA6F7E" w:rsidP="000412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732C">
        <w:rPr>
          <w:sz w:val="28"/>
          <w:szCs w:val="28"/>
        </w:rPr>
        <w:t>) регуляция эмоционального и мышечного состояния (снятие мышечного и эмоционального напряжения, обучение навыкам релаксации, формулам внушения состояния расслабления);</w:t>
      </w:r>
    </w:p>
    <w:p w:rsidR="0016732C" w:rsidRDefault="00BA6F7E" w:rsidP="000412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6732C">
        <w:rPr>
          <w:sz w:val="28"/>
          <w:szCs w:val="28"/>
        </w:rPr>
        <w:t>)  коррекция дыхательных, голосовых расстройств и просодической стороны речи (различные комплексы дыхательной гимнастики, голосовые и фонопедические упражнения).</w:t>
      </w:r>
    </w:p>
    <w:p w:rsidR="0016732C" w:rsidRDefault="0016732C" w:rsidP="000412AA">
      <w:pPr>
        <w:spacing w:line="276" w:lineRule="auto"/>
        <w:jc w:val="both"/>
        <w:rPr>
          <w:sz w:val="28"/>
          <w:szCs w:val="28"/>
        </w:rPr>
      </w:pPr>
    </w:p>
    <w:p w:rsidR="0016732C" w:rsidRDefault="00A52E93" w:rsidP="000412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9.</w:t>
      </w:r>
    </w:p>
    <w:p w:rsidR="0016732C" w:rsidRDefault="006C011D" w:rsidP="000412AA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Основной этап </w:t>
      </w:r>
    </w:p>
    <w:p w:rsidR="0016732C" w:rsidRDefault="00BA6F7E" w:rsidP="000412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732C">
        <w:rPr>
          <w:sz w:val="28"/>
          <w:szCs w:val="28"/>
        </w:rPr>
        <w:t>) развитие координации слова и ритмизированного движения (отхлопывание и отстукивание слоговой структуры слова, развитие артикуляционной моторики и темпо-ритмических характеристик моторики в целом и т.д.);</w:t>
      </w:r>
    </w:p>
    <w:p w:rsidR="0016732C" w:rsidRDefault="00BA6F7E" w:rsidP="000412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6732C">
        <w:rPr>
          <w:sz w:val="28"/>
          <w:szCs w:val="28"/>
        </w:rPr>
        <w:t xml:space="preserve">) работа над плавностью речи в различных её формах и интонационными характеристиками речи: элементарные речевые формы (отдельные гласные звуки, их сочетания, сочетание согласных и гласных звуков; слова); работа над фразами (короткие и длинные предложения, </w:t>
      </w:r>
      <w:r w:rsidR="0016732C">
        <w:rPr>
          <w:sz w:val="28"/>
          <w:szCs w:val="28"/>
        </w:rPr>
        <w:lastRenderedPageBreak/>
        <w:t>которые делятся на смысловые отрезки); чтение заученных стихотворных текстов; пересказ текстов (коротких текстов с делением на смысловые и логические отрезки, с опорой на наглядный материал, по плану, без опоры); работа над вопросно-ответной формой речи (ответы на вопросы по картинке, по тексту, составление вопросов к картине, тексту); самостоятельное составление рассказов (по картинке, по серии картин и т.д.);</w:t>
      </w:r>
    </w:p>
    <w:p w:rsidR="0016732C" w:rsidRDefault="00BA6F7E" w:rsidP="000412AA">
      <w:pPr>
        <w:pStyle w:val="2"/>
        <w:spacing w:line="276" w:lineRule="auto"/>
        <w:ind w:left="0" w:firstLine="708"/>
      </w:pPr>
      <w:r>
        <w:rPr>
          <w:szCs w:val="28"/>
        </w:rPr>
        <w:t>в</w:t>
      </w:r>
      <w:r w:rsidR="0016732C">
        <w:rPr>
          <w:szCs w:val="28"/>
        </w:rPr>
        <w:t xml:space="preserve">)   </w:t>
      </w:r>
      <w:r w:rsidR="0016732C">
        <w:t>развитие фонематического восприятия (закрепление правильного голосоведения и дыхания, определение наличия звука в слове, места звука в слове, дифференциация звуков) и навыков языкового анализа и синтеза (определение последовательности звуков в слове, слов в предложении, составление слова из нескольких звуков, предложения из слов и т.д.);</w:t>
      </w:r>
    </w:p>
    <w:p w:rsidR="0016732C" w:rsidRDefault="00BA6F7E" w:rsidP="000412AA">
      <w:pPr>
        <w:pStyle w:val="2"/>
        <w:spacing w:line="276" w:lineRule="auto"/>
        <w:ind w:left="0" w:firstLine="708"/>
      </w:pPr>
      <w:r>
        <w:t>г</w:t>
      </w:r>
      <w:r w:rsidR="0016732C">
        <w:t>)  активизация и расширение словаря (з</w:t>
      </w:r>
      <w:r w:rsidR="0016732C" w:rsidRPr="00BC6344">
        <w:rPr>
          <w:bCs/>
          <w:iCs/>
        </w:rPr>
        <w:t>акрепление правильно</w:t>
      </w:r>
      <w:r w:rsidR="0016732C">
        <w:rPr>
          <w:bCs/>
          <w:iCs/>
        </w:rPr>
        <w:t>й</w:t>
      </w:r>
      <w:r w:rsidR="0016732C" w:rsidRPr="00BC6344">
        <w:rPr>
          <w:bCs/>
          <w:iCs/>
        </w:rPr>
        <w:t xml:space="preserve"> </w:t>
      </w:r>
      <w:r w:rsidR="0016732C">
        <w:rPr>
          <w:bCs/>
          <w:iCs/>
        </w:rPr>
        <w:t>речи</w:t>
      </w:r>
      <w:r w:rsidR="0016732C" w:rsidRPr="00BC6344">
        <w:rPr>
          <w:bCs/>
          <w:iCs/>
        </w:rPr>
        <w:t xml:space="preserve"> на материале слов различной слоговой структуры с осознанием значения и смысла слов</w:t>
      </w:r>
      <w:r w:rsidR="0016732C">
        <w:rPr>
          <w:bCs/>
          <w:iCs/>
        </w:rPr>
        <w:t xml:space="preserve">), а также упражнения на развитие грамматической стороны речи </w:t>
      </w:r>
      <w:r w:rsidR="0016732C">
        <w:t>(согласование прилагательных с существительными, числительных с существительными, образование уменьшительно-ласкательных форм слова, прилагательных от существительных, множественного числа существительных и изменение их по падежам, употребление простых и сложных предлогов, образование приставочным способом глаголов и т.д.);</w:t>
      </w:r>
    </w:p>
    <w:p w:rsidR="0016732C" w:rsidRDefault="00BA6F7E" w:rsidP="000412AA">
      <w:pPr>
        <w:pStyle w:val="2"/>
        <w:spacing w:line="276" w:lineRule="auto"/>
        <w:ind w:left="0" w:firstLine="708"/>
      </w:pPr>
      <w:r>
        <w:t>д</w:t>
      </w:r>
      <w:r w:rsidR="0016732C">
        <w:t>) систематические упражнения на развитие внимания, памяти, мышления на отработанном в произношении материале, развитие мелкой моторики руки.</w:t>
      </w:r>
    </w:p>
    <w:p w:rsidR="0016732C" w:rsidRDefault="0016732C" w:rsidP="000412AA">
      <w:pPr>
        <w:pStyle w:val="2"/>
        <w:spacing w:line="276" w:lineRule="auto"/>
        <w:ind w:left="0" w:firstLine="0"/>
      </w:pPr>
    </w:p>
    <w:p w:rsidR="0016732C" w:rsidRPr="00364834" w:rsidRDefault="003E3D42" w:rsidP="000412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10.</w:t>
      </w:r>
    </w:p>
    <w:p w:rsidR="0016732C" w:rsidRDefault="0016732C" w:rsidP="000412AA">
      <w:pPr>
        <w:pStyle w:val="2"/>
        <w:tabs>
          <w:tab w:val="left" w:pos="360"/>
        </w:tabs>
        <w:spacing w:line="276" w:lineRule="auto"/>
        <w:ind w:left="0" w:firstLine="0"/>
        <w:rPr>
          <w:i/>
          <w:u w:val="single"/>
        </w:rPr>
      </w:pPr>
      <w:r>
        <w:rPr>
          <w:i/>
          <w:u w:val="single"/>
        </w:rPr>
        <w:t xml:space="preserve">3. Заключительный этап </w:t>
      </w:r>
    </w:p>
    <w:p w:rsidR="0016732C" w:rsidRPr="00BA6F7E" w:rsidRDefault="006C011D" w:rsidP="000412AA">
      <w:pPr>
        <w:pStyle w:val="2"/>
        <w:tabs>
          <w:tab w:val="left" w:pos="360"/>
        </w:tabs>
        <w:spacing w:line="276" w:lineRule="auto"/>
        <w:ind w:left="0" w:firstLine="0"/>
        <w:rPr>
          <w:szCs w:val="28"/>
        </w:rPr>
      </w:pPr>
      <w:r>
        <w:tab/>
        <w:t>а</w:t>
      </w:r>
      <w:r w:rsidR="0016732C">
        <w:t xml:space="preserve">) </w:t>
      </w:r>
      <w:r w:rsidR="0016732C" w:rsidRPr="00BA6F7E">
        <w:rPr>
          <w:szCs w:val="28"/>
        </w:rPr>
        <w:t>закрепление приобретённых ранее речевых умений и навыков;</w:t>
      </w:r>
    </w:p>
    <w:p w:rsidR="00BA6F7E" w:rsidRDefault="003E3D42" w:rsidP="000412AA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</w:t>
      </w:r>
      <w:r w:rsidR="006C011D">
        <w:rPr>
          <w:szCs w:val="28"/>
        </w:rPr>
        <w:t>б</w:t>
      </w:r>
      <w:r w:rsidR="0016732C" w:rsidRPr="00BA6F7E">
        <w:rPr>
          <w:szCs w:val="28"/>
        </w:rPr>
        <w:t>) развитие связной выразительной речи на базе различного по сложности речевого материала;</w:t>
      </w:r>
    </w:p>
    <w:p w:rsidR="0016732C" w:rsidRPr="00BA6F7E" w:rsidRDefault="003E3D42" w:rsidP="000412AA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</w:t>
      </w:r>
      <w:r w:rsidR="006C011D">
        <w:rPr>
          <w:szCs w:val="28"/>
        </w:rPr>
        <w:t>в</w:t>
      </w:r>
      <w:r w:rsidR="0016732C" w:rsidRPr="00BA6F7E">
        <w:rPr>
          <w:szCs w:val="28"/>
        </w:rPr>
        <w:t>)  контроль за речью со стороны родителей и педагога</w:t>
      </w:r>
    </w:p>
    <w:p w:rsidR="0016732C" w:rsidRDefault="0016732C" w:rsidP="000412AA">
      <w:pPr>
        <w:pStyle w:val="2"/>
        <w:spacing w:line="276" w:lineRule="auto"/>
        <w:ind w:left="1260" w:hanging="536"/>
      </w:pPr>
    </w:p>
    <w:p w:rsidR="00830058" w:rsidRDefault="00DB3A82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ЗАКЛЮЧЕНИЕ    </w:t>
      </w:r>
    </w:p>
    <w:p w:rsidR="00DB3A82" w:rsidRDefault="00DB3A82" w:rsidP="000412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Выбор рациональных путей коррекции имеет особое значение в начальной стадии развития заикания,</w:t>
      </w:r>
      <w:r w:rsidR="00830058">
        <w:rPr>
          <w:sz w:val="28"/>
        </w:rPr>
        <w:t xml:space="preserve"> </w:t>
      </w:r>
      <w:r>
        <w:rPr>
          <w:sz w:val="28"/>
        </w:rPr>
        <w:t>т.к. зависит от индивидуальных особенностей заикающегося и тяжести его заикания, от особенностей всего лечебно-педагогического к</w:t>
      </w:r>
      <w:r w:rsidR="00830058">
        <w:rPr>
          <w:sz w:val="28"/>
        </w:rPr>
        <w:t>омплекса и методики коррекционн</w:t>
      </w:r>
      <w:r>
        <w:rPr>
          <w:sz w:val="28"/>
        </w:rPr>
        <w:t>ой работы и даже от выбранной системы оценок результатов этой работы. Успешное преодоление сопряжено с систематической, тщательно ск</w:t>
      </w:r>
      <w:r w:rsidR="00636826">
        <w:rPr>
          <w:sz w:val="28"/>
        </w:rPr>
        <w:t>р</w:t>
      </w:r>
      <w:r>
        <w:rPr>
          <w:sz w:val="28"/>
        </w:rPr>
        <w:t xml:space="preserve">упулёзной и довольно  длительной работой, требующей усилий со стороны и специалистов и самих заикающихся. И результат такой совместной, </w:t>
      </w:r>
      <w:r>
        <w:rPr>
          <w:sz w:val="28"/>
        </w:rPr>
        <w:lastRenderedPageBreak/>
        <w:t xml:space="preserve">направленной работы позволяют оптимистично смотреть на возможность преодоления заикания. </w:t>
      </w:r>
    </w:p>
    <w:p w:rsidR="007E3824" w:rsidRDefault="007E3824" w:rsidP="007E3824">
      <w:pPr>
        <w:spacing w:line="276" w:lineRule="auto"/>
        <w:jc w:val="both"/>
        <w:rPr>
          <w:sz w:val="28"/>
        </w:rPr>
      </w:pPr>
    </w:p>
    <w:p w:rsidR="009B5504" w:rsidRDefault="009B5504" w:rsidP="000412AA">
      <w:pPr>
        <w:spacing w:line="276" w:lineRule="auto"/>
        <w:jc w:val="both"/>
        <w:rPr>
          <w:sz w:val="28"/>
        </w:rPr>
      </w:pPr>
    </w:p>
    <w:sectPr w:rsidR="009B5504" w:rsidSect="0093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C1" w:rsidRDefault="002849C1" w:rsidP="00172A9D">
      <w:r>
        <w:separator/>
      </w:r>
    </w:p>
  </w:endnote>
  <w:endnote w:type="continuationSeparator" w:id="0">
    <w:p w:rsidR="002849C1" w:rsidRDefault="002849C1" w:rsidP="0017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C1" w:rsidRDefault="002849C1" w:rsidP="00172A9D">
      <w:r>
        <w:separator/>
      </w:r>
    </w:p>
  </w:footnote>
  <w:footnote w:type="continuationSeparator" w:id="0">
    <w:p w:rsidR="002849C1" w:rsidRDefault="002849C1" w:rsidP="0017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C62"/>
    <w:multiLevelType w:val="hybridMultilevel"/>
    <w:tmpl w:val="D87494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954B0"/>
    <w:multiLevelType w:val="hybridMultilevel"/>
    <w:tmpl w:val="46E673AE"/>
    <w:lvl w:ilvl="0" w:tplc="623299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2F2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C3B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15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03B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E5F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A43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245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88E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5B6"/>
    <w:multiLevelType w:val="hybridMultilevel"/>
    <w:tmpl w:val="AC8A9660"/>
    <w:lvl w:ilvl="0" w:tplc="650A89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088A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4060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D4A4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4CDF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1C9F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2277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FC48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0C1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8D2008E"/>
    <w:multiLevelType w:val="hybridMultilevel"/>
    <w:tmpl w:val="704C8F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F3030B"/>
    <w:multiLevelType w:val="hybridMultilevel"/>
    <w:tmpl w:val="B2587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88A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4060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D4A4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4CDF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1C9F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2277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FC48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0C1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4FA"/>
    <w:rsid w:val="00015737"/>
    <w:rsid w:val="000412AA"/>
    <w:rsid w:val="00070F3E"/>
    <w:rsid w:val="00085251"/>
    <w:rsid w:val="00095E38"/>
    <w:rsid w:val="000D27ED"/>
    <w:rsid w:val="00111C12"/>
    <w:rsid w:val="0016732C"/>
    <w:rsid w:val="00172A9D"/>
    <w:rsid w:val="001767FC"/>
    <w:rsid w:val="001C5B97"/>
    <w:rsid w:val="001E01A0"/>
    <w:rsid w:val="001F0D3C"/>
    <w:rsid w:val="001F651F"/>
    <w:rsid w:val="0020030A"/>
    <w:rsid w:val="00231FC7"/>
    <w:rsid w:val="0025099C"/>
    <w:rsid w:val="002849C1"/>
    <w:rsid w:val="002E3FF1"/>
    <w:rsid w:val="002F74FA"/>
    <w:rsid w:val="00332CE5"/>
    <w:rsid w:val="0034522A"/>
    <w:rsid w:val="00364834"/>
    <w:rsid w:val="00370940"/>
    <w:rsid w:val="003D5310"/>
    <w:rsid w:val="003E3D42"/>
    <w:rsid w:val="003F25F6"/>
    <w:rsid w:val="00445980"/>
    <w:rsid w:val="00446B9E"/>
    <w:rsid w:val="004A3C83"/>
    <w:rsid w:val="00521A1F"/>
    <w:rsid w:val="005517C3"/>
    <w:rsid w:val="00553B44"/>
    <w:rsid w:val="00606C02"/>
    <w:rsid w:val="00636826"/>
    <w:rsid w:val="006C011D"/>
    <w:rsid w:val="006E0A8C"/>
    <w:rsid w:val="0070514E"/>
    <w:rsid w:val="007251CB"/>
    <w:rsid w:val="007419C8"/>
    <w:rsid w:val="0074709C"/>
    <w:rsid w:val="007579D2"/>
    <w:rsid w:val="0076034B"/>
    <w:rsid w:val="007E3824"/>
    <w:rsid w:val="007E4D93"/>
    <w:rsid w:val="007F1DBF"/>
    <w:rsid w:val="00827B66"/>
    <w:rsid w:val="00830058"/>
    <w:rsid w:val="00866726"/>
    <w:rsid w:val="00894104"/>
    <w:rsid w:val="008E7C93"/>
    <w:rsid w:val="0090337C"/>
    <w:rsid w:val="00917032"/>
    <w:rsid w:val="00935482"/>
    <w:rsid w:val="009B5504"/>
    <w:rsid w:val="009F6790"/>
    <w:rsid w:val="00A238AE"/>
    <w:rsid w:val="00A52E93"/>
    <w:rsid w:val="00A74DA7"/>
    <w:rsid w:val="00A7790D"/>
    <w:rsid w:val="00A926DA"/>
    <w:rsid w:val="00AB6DCA"/>
    <w:rsid w:val="00AD128A"/>
    <w:rsid w:val="00B50D5D"/>
    <w:rsid w:val="00B960D7"/>
    <w:rsid w:val="00BA6F7E"/>
    <w:rsid w:val="00C678A2"/>
    <w:rsid w:val="00CD59A9"/>
    <w:rsid w:val="00D04277"/>
    <w:rsid w:val="00D15084"/>
    <w:rsid w:val="00D60D66"/>
    <w:rsid w:val="00D8010E"/>
    <w:rsid w:val="00DB3A82"/>
    <w:rsid w:val="00E3290E"/>
    <w:rsid w:val="00EA742E"/>
    <w:rsid w:val="00F15F43"/>
    <w:rsid w:val="00FE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5F48"/>
  <w15:docId w15:val="{202ABE24-6D7B-4287-AD10-F74DC635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5504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72A9D"/>
  </w:style>
  <w:style w:type="character" w:customStyle="1" w:styleId="a4">
    <w:name w:val="Текст сноски Знак"/>
    <w:basedOn w:val="a0"/>
    <w:link w:val="a3"/>
    <w:semiHidden/>
    <w:rsid w:val="00172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72A9D"/>
    <w:rPr>
      <w:vertAlign w:val="superscript"/>
    </w:rPr>
  </w:style>
  <w:style w:type="character" w:customStyle="1" w:styleId="10">
    <w:name w:val="Заголовок 1 Знак"/>
    <w:basedOn w:val="a0"/>
    <w:link w:val="1"/>
    <w:rsid w:val="009B55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9B5504"/>
    <w:pPr>
      <w:ind w:left="1086" w:hanging="362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B55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1573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3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00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8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99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41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4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2022-02-13T13:58:00Z</dcterms:created>
  <dcterms:modified xsi:type="dcterms:W3CDTF">2022-02-14T13:21:00Z</dcterms:modified>
</cp:coreProperties>
</file>