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8DE" w:rsidRDefault="00E46456">
      <w:pPr>
        <w:rPr>
          <w:rFonts w:ascii="Times New Roman" w:hAnsi="Times New Roman" w:cs="Times New Roman"/>
          <w:sz w:val="30"/>
          <w:szCs w:val="30"/>
        </w:rPr>
      </w:pPr>
      <w:r w:rsidRPr="00E46456">
        <w:rPr>
          <w:rFonts w:ascii="Times New Roman" w:hAnsi="Times New Roman" w:cs="Times New Roman"/>
          <w:sz w:val="30"/>
          <w:szCs w:val="30"/>
        </w:rPr>
        <w:t>Раздел «</w:t>
      </w:r>
      <w:r>
        <w:rPr>
          <w:rFonts w:ascii="Times New Roman" w:hAnsi="Times New Roman" w:cs="Times New Roman"/>
          <w:sz w:val="30"/>
          <w:szCs w:val="30"/>
        </w:rPr>
        <w:t>Профилакти</w:t>
      </w:r>
      <w:r w:rsidRPr="00E46456">
        <w:rPr>
          <w:rFonts w:ascii="Times New Roman" w:hAnsi="Times New Roman" w:cs="Times New Roman"/>
          <w:sz w:val="30"/>
          <w:szCs w:val="30"/>
        </w:rPr>
        <w:t>к</w:t>
      </w:r>
      <w:r>
        <w:rPr>
          <w:rFonts w:ascii="Times New Roman" w:hAnsi="Times New Roman" w:cs="Times New Roman"/>
          <w:sz w:val="30"/>
          <w:szCs w:val="30"/>
        </w:rPr>
        <w:t>а наркомании</w:t>
      </w:r>
      <w:r w:rsidRPr="00E46456">
        <w:rPr>
          <w:rFonts w:ascii="Times New Roman" w:hAnsi="Times New Roman" w:cs="Times New Roman"/>
          <w:sz w:val="30"/>
          <w:szCs w:val="30"/>
        </w:rPr>
        <w:t>»</w:t>
      </w:r>
    </w:p>
    <w:p w:rsidR="008806C1" w:rsidRDefault="008806C1">
      <w:pPr>
        <w:rPr>
          <w:rFonts w:ascii="Times New Roman" w:hAnsi="Times New Roman" w:cs="Times New Roman"/>
          <w:sz w:val="30"/>
          <w:szCs w:val="30"/>
        </w:rPr>
      </w:pPr>
      <w:r>
        <w:rPr>
          <w:rFonts w:ascii="Times New Roman" w:hAnsi="Times New Roman" w:cs="Times New Roman"/>
          <w:sz w:val="30"/>
          <w:szCs w:val="30"/>
        </w:rPr>
        <w:t>Подразделы:</w:t>
      </w:r>
    </w:p>
    <w:p w:rsidR="00034396" w:rsidRPr="00034396" w:rsidRDefault="00034396" w:rsidP="00034396">
      <w:pPr>
        <w:pStyle w:val="a4"/>
        <w:numPr>
          <w:ilvl w:val="0"/>
          <w:numId w:val="17"/>
        </w:numPr>
        <w:rPr>
          <w:rFonts w:ascii="Times New Roman" w:hAnsi="Times New Roman" w:cs="Times New Roman"/>
          <w:b/>
          <w:sz w:val="30"/>
          <w:szCs w:val="30"/>
        </w:rPr>
      </w:pPr>
      <w:r w:rsidRPr="00034396">
        <w:rPr>
          <w:rFonts w:ascii="Times New Roman" w:hAnsi="Times New Roman" w:cs="Times New Roman"/>
          <w:b/>
          <w:color w:val="333333"/>
          <w:sz w:val="30"/>
          <w:szCs w:val="30"/>
        </w:rPr>
        <w:t xml:space="preserve">Статья 328. Незаконный оборот наркотических средств, психотропных веществ, их </w:t>
      </w:r>
      <w:proofErr w:type="spellStart"/>
      <w:r w:rsidRPr="00034396">
        <w:rPr>
          <w:rFonts w:ascii="Times New Roman" w:hAnsi="Times New Roman" w:cs="Times New Roman"/>
          <w:b/>
          <w:color w:val="333333"/>
          <w:sz w:val="30"/>
          <w:szCs w:val="30"/>
        </w:rPr>
        <w:t>прекурсоров</w:t>
      </w:r>
      <w:proofErr w:type="spellEnd"/>
      <w:r w:rsidRPr="00034396">
        <w:rPr>
          <w:rFonts w:ascii="Times New Roman" w:hAnsi="Times New Roman" w:cs="Times New Roman"/>
          <w:b/>
          <w:color w:val="333333"/>
          <w:sz w:val="30"/>
          <w:szCs w:val="30"/>
        </w:rPr>
        <w:t xml:space="preserve"> и аналогов</w:t>
      </w:r>
    </w:p>
    <w:p w:rsidR="00034396" w:rsidRPr="00034396" w:rsidRDefault="00034396" w:rsidP="00034396">
      <w:pPr>
        <w:pStyle w:val="a3"/>
        <w:spacing w:before="0" w:beforeAutospacing="0" w:after="0" w:afterAutospacing="0"/>
        <w:jc w:val="both"/>
        <w:textAlignment w:val="baseline"/>
        <w:rPr>
          <w:color w:val="333333"/>
          <w:sz w:val="30"/>
          <w:szCs w:val="30"/>
        </w:rPr>
      </w:pPr>
      <w:r w:rsidRPr="00034396">
        <w:rPr>
          <w:color w:val="333333"/>
          <w:sz w:val="30"/>
          <w:szCs w:val="30"/>
        </w:rPr>
        <w:t xml:space="preserve">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rsidRPr="00034396">
        <w:rPr>
          <w:color w:val="333333"/>
          <w:sz w:val="30"/>
          <w:szCs w:val="30"/>
        </w:rPr>
        <w:t>прекурсоров</w:t>
      </w:r>
      <w:proofErr w:type="spellEnd"/>
      <w:r w:rsidRPr="00034396">
        <w:rPr>
          <w:color w:val="333333"/>
          <w:sz w:val="30"/>
          <w:szCs w:val="30"/>
        </w:rPr>
        <w:t xml:space="preserve"> или аналогов –</w:t>
      </w:r>
    </w:p>
    <w:p w:rsidR="00034396" w:rsidRPr="00034396" w:rsidRDefault="00034396" w:rsidP="00034396">
      <w:pPr>
        <w:pStyle w:val="a3"/>
        <w:spacing w:before="0" w:beforeAutospacing="0" w:after="0" w:afterAutospacing="0"/>
        <w:jc w:val="both"/>
        <w:textAlignment w:val="baseline"/>
        <w:rPr>
          <w:color w:val="333333"/>
          <w:sz w:val="30"/>
          <w:szCs w:val="30"/>
        </w:rPr>
      </w:pPr>
      <w:r w:rsidRPr="00034396">
        <w:rPr>
          <w:color w:val="333333"/>
          <w:sz w:val="30"/>
          <w:szCs w:val="30"/>
        </w:rPr>
        <w:t>наказываются ограничением свободы на срок до пяти лет или лишением свободы на срок от двух до пяти лет.</w:t>
      </w:r>
    </w:p>
    <w:p w:rsidR="00034396" w:rsidRPr="00034396" w:rsidRDefault="00034396" w:rsidP="00034396">
      <w:pPr>
        <w:pStyle w:val="a3"/>
        <w:spacing w:before="0" w:beforeAutospacing="0" w:after="0" w:afterAutospacing="0"/>
        <w:jc w:val="both"/>
        <w:textAlignment w:val="baseline"/>
        <w:rPr>
          <w:color w:val="333333"/>
          <w:sz w:val="30"/>
          <w:szCs w:val="30"/>
        </w:rPr>
      </w:pPr>
      <w:r w:rsidRPr="00034396">
        <w:rPr>
          <w:color w:val="333333"/>
          <w:sz w:val="30"/>
          <w:szCs w:val="30"/>
        </w:rPr>
        <w:t xml:space="preserve">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w:t>
      </w:r>
      <w:proofErr w:type="spellStart"/>
      <w:r w:rsidRPr="00034396">
        <w:rPr>
          <w:color w:val="333333"/>
          <w:sz w:val="30"/>
          <w:szCs w:val="30"/>
        </w:rPr>
        <w:t>прекурсоров</w:t>
      </w:r>
      <w:proofErr w:type="spellEnd"/>
      <w:r w:rsidRPr="00034396">
        <w:rPr>
          <w:color w:val="333333"/>
          <w:sz w:val="30"/>
          <w:szCs w:val="30"/>
        </w:rPr>
        <w:t xml:space="preserve"> или аналогов –</w:t>
      </w:r>
    </w:p>
    <w:p w:rsidR="00034396" w:rsidRPr="00034396" w:rsidRDefault="00034396" w:rsidP="00034396">
      <w:pPr>
        <w:pStyle w:val="a3"/>
        <w:spacing w:before="0" w:beforeAutospacing="0" w:after="0" w:afterAutospacing="0"/>
        <w:jc w:val="both"/>
        <w:textAlignment w:val="baseline"/>
        <w:rPr>
          <w:color w:val="333333"/>
          <w:sz w:val="30"/>
          <w:szCs w:val="30"/>
        </w:rPr>
      </w:pPr>
      <w:r w:rsidRPr="00034396">
        <w:rPr>
          <w:color w:val="333333"/>
          <w:sz w:val="30"/>
          <w:szCs w:val="30"/>
        </w:rPr>
        <w:t>наказывается лишением свободы на срок от пяти до восьми лет со штрафом или без штрафа.</w:t>
      </w:r>
    </w:p>
    <w:p w:rsidR="00034396" w:rsidRPr="00034396" w:rsidRDefault="00034396" w:rsidP="00034396">
      <w:pPr>
        <w:pStyle w:val="a3"/>
        <w:spacing w:before="0" w:beforeAutospacing="0" w:after="0" w:afterAutospacing="0"/>
        <w:jc w:val="both"/>
        <w:textAlignment w:val="baseline"/>
        <w:rPr>
          <w:color w:val="333333"/>
          <w:sz w:val="30"/>
          <w:szCs w:val="30"/>
        </w:rPr>
      </w:pPr>
      <w:r w:rsidRPr="00034396">
        <w:rPr>
          <w:color w:val="333333"/>
          <w:sz w:val="30"/>
          <w:szCs w:val="30"/>
        </w:rPr>
        <w:t xml:space="preserve">3. </w:t>
      </w:r>
      <w:proofErr w:type="gramStart"/>
      <w:r w:rsidRPr="00034396">
        <w:rPr>
          <w:color w:val="333333"/>
          <w:sz w:val="30"/>
          <w:szCs w:val="30"/>
        </w:rPr>
        <w:t>Действия, предусмотренные частью 2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статьями 327, 329 или 331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w:t>
      </w:r>
      <w:proofErr w:type="gramEnd"/>
      <w:r w:rsidRPr="00034396">
        <w:rPr>
          <w:color w:val="333333"/>
          <w:sz w:val="30"/>
          <w:szCs w:val="30"/>
        </w:rPr>
        <w:t xml:space="preserve"> </w:t>
      </w:r>
      <w:proofErr w:type="spellStart"/>
      <w:r w:rsidRPr="00034396">
        <w:rPr>
          <w:color w:val="333333"/>
          <w:sz w:val="30"/>
          <w:szCs w:val="30"/>
        </w:rPr>
        <w:t>прекурсоров</w:t>
      </w:r>
      <w:proofErr w:type="spellEnd"/>
      <w:r w:rsidRPr="00034396">
        <w:rPr>
          <w:color w:val="333333"/>
          <w:sz w:val="30"/>
          <w:szCs w:val="30"/>
        </w:rPr>
        <w:t xml:space="preserve">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p>
    <w:p w:rsidR="00034396" w:rsidRPr="00034396" w:rsidRDefault="00034396" w:rsidP="00034396">
      <w:pPr>
        <w:pStyle w:val="a3"/>
        <w:spacing w:before="0" w:beforeAutospacing="0" w:after="0" w:afterAutospacing="0"/>
        <w:jc w:val="both"/>
        <w:textAlignment w:val="baseline"/>
        <w:rPr>
          <w:color w:val="333333"/>
          <w:sz w:val="30"/>
          <w:szCs w:val="30"/>
        </w:rPr>
      </w:pPr>
      <w:r w:rsidRPr="00034396">
        <w:rPr>
          <w:color w:val="333333"/>
          <w:sz w:val="30"/>
          <w:szCs w:val="30"/>
        </w:rPr>
        <w:t>наказываются лишением свободы на срок от восьми до пятнадцати лет со штрафом или без штрафа.</w:t>
      </w:r>
    </w:p>
    <w:p w:rsidR="00034396" w:rsidRPr="00034396" w:rsidRDefault="00034396" w:rsidP="00034396">
      <w:pPr>
        <w:pStyle w:val="a3"/>
        <w:spacing w:before="0" w:beforeAutospacing="0" w:after="0" w:afterAutospacing="0"/>
        <w:jc w:val="both"/>
        <w:textAlignment w:val="baseline"/>
        <w:rPr>
          <w:color w:val="333333"/>
          <w:sz w:val="30"/>
          <w:szCs w:val="30"/>
        </w:rPr>
      </w:pPr>
      <w:r w:rsidRPr="00034396">
        <w:rPr>
          <w:color w:val="333333"/>
          <w:sz w:val="30"/>
          <w:szCs w:val="30"/>
        </w:rPr>
        <w:t xml:space="preserve">4. </w:t>
      </w:r>
      <w:proofErr w:type="gramStart"/>
      <w:r w:rsidRPr="00034396">
        <w:rPr>
          <w:color w:val="333333"/>
          <w:sz w:val="30"/>
          <w:szCs w:val="30"/>
        </w:rPr>
        <w:t xml:space="preserve">Действия, предусмотренные частями 2 или 3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w:t>
      </w:r>
      <w:proofErr w:type="spellStart"/>
      <w:r w:rsidRPr="00034396">
        <w:rPr>
          <w:color w:val="333333"/>
          <w:sz w:val="30"/>
          <w:szCs w:val="30"/>
        </w:rPr>
        <w:t>прекурсоров</w:t>
      </w:r>
      <w:proofErr w:type="spellEnd"/>
      <w:r w:rsidRPr="00034396">
        <w:rPr>
          <w:color w:val="333333"/>
          <w:sz w:val="30"/>
          <w:szCs w:val="30"/>
        </w:rPr>
        <w:t xml:space="preserve"> или аналогов с использованием лабораторной посуды или лабораторного оборудования, предназначенных для химического синтеза, –</w:t>
      </w:r>
      <w:proofErr w:type="gramEnd"/>
    </w:p>
    <w:p w:rsidR="00034396" w:rsidRPr="00034396" w:rsidRDefault="00034396" w:rsidP="00034396">
      <w:pPr>
        <w:pStyle w:val="a3"/>
        <w:spacing w:before="0" w:beforeAutospacing="0" w:after="0" w:afterAutospacing="0"/>
        <w:jc w:val="both"/>
        <w:textAlignment w:val="baseline"/>
        <w:rPr>
          <w:color w:val="333333"/>
          <w:sz w:val="30"/>
          <w:szCs w:val="30"/>
        </w:rPr>
      </w:pPr>
      <w:r w:rsidRPr="00034396">
        <w:rPr>
          <w:color w:val="333333"/>
          <w:sz w:val="30"/>
          <w:szCs w:val="30"/>
        </w:rPr>
        <w:t>наказываются лишением свободы на срок от десяти до двадцати лет со штрафом или без штрафа.</w:t>
      </w:r>
    </w:p>
    <w:p w:rsidR="00034396" w:rsidRPr="00034396" w:rsidRDefault="00034396" w:rsidP="00034396">
      <w:pPr>
        <w:pStyle w:val="a3"/>
        <w:spacing w:before="0" w:beforeAutospacing="0" w:after="0" w:afterAutospacing="0"/>
        <w:jc w:val="both"/>
        <w:textAlignment w:val="baseline"/>
        <w:rPr>
          <w:color w:val="333333"/>
          <w:sz w:val="30"/>
          <w:szCs w:val="30"/>
        </w:rPr>
      </w:pPr>
      <w:r w:rsidRPr="00034396">
        <w:rPr>
          <w:color w:val="333333"/>
          <w:sz w:val="30"/>
          <w:szCs w:val="30"/>
        </w:rPr>
        <w:lastRenderedPageBreak/>
        <w:t>5. Действия, предусмотренные частями 2–4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034396" w:rsidRPr="00034396" w:rsidRDefault="00034396" w:rsidP="00034396">
      <w:pPr>
        <w:pStyle w:val="a3"/>
        <w:spacing w:before="0" w:beforeAutospacing="0" w:after="0" w:afterAutospacing="0"/>
        <w:jc w:val="both"/>
        <w:textAlignment w:val="baseline"/>
        <w:rPr>
          <w:color w:val="333333"/>
          <w:sz w:val="30"/>
          <w:szCs w:val="30"/>
        </w:rPr>
      </w:pPr>
      <w:r w:rsidRPr="00034396">
        <w:rPr>
          <w:color w:val="333333"/>
          <w:sz w:val="30"/>
          <w:szCs w:val="30"/>
        </w:rPr>
        <w:t>наказываются лишением свободы на срок от двенадцати до двадцати пяти лет со штрафом или без штрафа.</w:t>
      </w:r>
    </w:p>
    <w:p w:rsidR="00034396" w:rsidRPr="00034396" w:rsidRDefault="00034396" w:rsidP="00034396">
      <w:pPr>
        <w:pStyle w:val="a3"/>
        <w:spacing w:before="0" w:beforeAutospacing="0" w:after="0" w:afterAutospacing="0"/>
        <w:jc w:val="both"/>
        <w:textAlignment w:val="baseline"/>
        <w:rPr>
          <w:color w:val="333333"/>
          <w:sz w:val="30"/>
          <w:szCs w:val="30"/>
        </w:rPr>
      </w:pPr>
      <w:r w:rsidRPr="00034396">
        <w:rPr>
          <w:color w:val="333333"/>
          <w:sz w:val="30"/>
          <w:szCs w:val="30"/>
        </w:rPr>
        <w:t> </w:t>
      </w:r>
    </w:p>
    <w:p w:rsidR="00034396" w:rsidRDefault="00034396" w:rsidP="00034396">
      <w:pPr>
        <w:pStyle w:val="a3"/>
        <w:spacing w:before="0" w:beforeAutospacing="0" w:after="0" w:afterAutospacing="0"/>
        <w:jc w:val="both"/>
        <w:textAlignment w:val="baseline"/>
        <w:rPr>
          <w:color w:val="333333"/>
          <w:sz w:val="30"/>
          <w:szCs w:val="30"/>
        </w:rPr>
      </w:pPr>
      <w:r w:rsidRPr="00034396">
        <w:rPr>
          <w:color w:val="333333"/>
          <w:sz w:val="30"/>
          <w:szCs w:val="30"/>
        </w:rPr>
        <w:t xml:space="preserve">Примечание. Лицо, добровольно сдавшее наркотические средства, психотропные вещества, их </w:t>
      </w:r>
      <w:proofErr w:type="spellStart"/>
      <w:r w:rsidRPr="00034396">
        <w:rPr>
          <w:color w:val="333333"/>
          <w:sz w:val="30"/>
          <w:szCs w:val="30"/>
        </w:rPr>
        <w:t>прекурсоры</w:t>
      </w:r>
      <w:proofErr w:type="spellEnd"/>
      <w:r w:rsidRPr="00034396">
        <w:rPr>
          <w:color w:val="333333"/>
          <w:sz w:val="30"/>
          <w:szCs w:val="30"/>
        </w:rP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034396" w:rsidRDefault="00034396" w:rsidP="00034396">
      <w:pPr>
        <w:pStyle w:val="a3"/>
        <w:spacing w:before="0" w:beforeAutospacing="0" w:after="0" w:afterAutospacing="0"/>
        <w:jc w:val="both"/>
        <w:textAlignment w:val="baseline"/>
        <w:rPr>
          <w:color w:val="333333"/>
          <w:sz w:val="30"/>
          <w:szCs w:val="30"/>
        </w:rPr>
      </w:pPr>
    </w:p>
    <w:p w:rsidR="00034396" w:rsidRPr="00034396" w:rsidRDefault="00034396" w:rsidP="00034396">
      <w:pPr>
        <w:pStyle w:val="a4"/>
        <w:numPr>
          <w:ilvl w:val="0"/>
          <w:numId w:val="17"/>
        </w:numPr>
        <w:jc w:val="center"/>
        <w:textAlignment w:val="baseline"/>
        <w:rPr>
          <w:rFonts w:ascii="Times New Roman" w:hAnsi="Times New Roman" w:cs="Times New Roman"/>
          <w:b/>
          <w:sz w:val="30"/>
          <w:szCs w:val="30"/>
        </w:rPr>
      </w:pPr>
      <w:r w:rsidRPr="00034396">
        <w:rPr>
          <w:rFonts w:ascii="Times New Roman" w:hAnsi="Times New Roman" w:cs="Times New Roman"/>
          <w:b/>
          <w:sz w:val="30"/>
          <w:szCs w:val="30"/>
        </w:rPr>
        <w:t>Кодекс Республики Беларусь об Административных Правонарушениях</w:t>
      </w:r>
      <w:r w:rsidRPr="00034396">
        <w:rPr>
          <w:rFonts w:ascii="Times New Roman" w:hAnsi="Times New Roman" w:cs="Times New Roman"/>
          <w:b/>
          <w:sz w:val="30"/>
          <w:szCs w:val="30"/>
        </w:rPr>
        <w:br/>
        <w:t>Статья 13.30. Нарушение порядка оборота семян мака</w:t>
      </w:r>
    </w:p>
    <w:p w:rsidR="00034396" w:rsidRPr="00034396" w:rsidRDefault="00034396" w:rsidP="00034396">
      <w:pPr>
        <w:pStyle w:val="a3"/>
        <w:spacing w:before="0" w:beforeAutospacing="0" w:after="0" w:afterAutospacing="0"/>
        <w:jc w:val="both"/>
        <w:textAlignment w:val="baseline"/>
        <w:rPr>
          <w:sz w:val="30"/>
          <w:szCs w:val="30"/>
        </w:rPr>
      </w:pPr>
      <w:r w:rsidRPr="00034396">
        <w:rPr>
          <w:sz w:val="30"/>
          <w:szCs w:val="30"/>
        </w:rPr>
        <w:t>1. Хранение, перемещение по территории Республики Беларусь физическим лицом более двух килограммов семян мака, не расфасованных в специальную упаковку, при отсутствии признаков незаконной предпринимательской деятельности –</w:t>
      </w:r>
    </w:p>
    <w:p w:rsidR="00034396" w:rsidRPr="00034396" w:rsidRDefault="00034396" w:rsidP="00034396">
      <w:pPr>
        <w:pStyle w:val="a3"/>
        <w:spacing w:before="0" w:beforeAutospacing="0" w:after="0" w:afterAutospacing="0"/>
        <w:jc w:val="both"/>
        <w:textAlignment w:val="baseline"/>
        <w:rPr>
          <w:sz w:val="30"/>
          <w:szCs w:val="30"/>
        </w:rPr>
      </w:pPr>
      <w:proofErr w:type="gramStart"/>
      <w:r w:rsidRPr="00034396">
        <w:rPr>
          <w:sz w:val="30"/>
          <w:szCs w:val="30"/>
        </w:rPr>
        <w:t>влекут наложение штрафа в размере от пятидесяти до семидесяти базовых величин с конфискацией семян мака, превышающих количество, хранение, перемещение которого допускается, независимо от того, в чьей собственности они находятся,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w:t>
      </w:r>
      <w:proofErr w:type="gramEnd"/>
    </w:p>
    <w:p w:rsidR="00034396" w:rsidRPr="00034396" w:rsidRDefault="00034396" w:rsidP="00034396">
      <w:pPr>
        <w:pStyle w:val="a3"/>
        <w:spacing w:before="0" w:beforeAutospacing="0" w:after="0" w:afterAutospacing="0"/>
        <w:jc w:val="both"/>
        <w:textAlignment w:val="baseline"/>
        <w:rPr>
          <w:sz w:val="30"/>
          <w:szCs w:val="30"/>
        </w:rPr>
      </w:pPr>
      <w:r w:rsidRPr="00034396">
        <w:rPr>
          <w:sz w:val="30"/>
          <w:szCs w:val="30"/>
        </w:rPr>
        <w:t>2. Совершение физическим лицом любой сделки с семенами мака, не расфасованными в специальную упаковку, при отсутствии признаков незаконной предпринимательской деятельности –</w:t>
      </w:r>
    </w:p>
    <w:p w:rsidR="00034396" w:rsidRPr="00034396" w:rsidRDefault="00034396" w:rsidP="00034396">
      <w:pPr>
        <w:pStyle w:val="a3"/>
        <w:spacing w:before="0" w:beforeAutospacing="0" w:after="0" w:afterAutospacing="0"/>
        <w:jc w:val="both"/>
        <w:textAlignment w:val="baseline"/>
        <w:rPr>
          <w:sz w:val="30"/>
          <w:szCs w:val="30"/>
        </w:rPr>
      </w:pPr>
      <w:r w:rsidRPr="00034396">
        <w:rPr>
          <w:sz w:val="30"/>
          <w:szCs w:val="30"/>
        </w:rPr>
        <w:t>влечет наложение штрафа в размере от семидесяти до девяноста базовых величин с конфискацией предмета административного правонарушения независимо от того, в чьей собственности он находится.</w:t>
      </w:r>
    </w:p>
    <w:p w:rsidR="00034396" w:rsidRPr="00034396" w:rsidRDefault="00034396" w:rsidP="00034396">
      <w:pPr>
        <w:pStyle w:val="a3"/>
        <w:spacing w:before="0" w:beforeAutospacing="0" w:after="0" w:afterAutospacing="0"/>
        <w:jc w:val="both"/>
        <w:textAlignment w:val="baseline"/>
        <w:rPr>
          <w:sz w:val="30"/>
          <w:szCs w:val="30"/>
        </w:rPr>
      </w:pPr>
      <w:r w:rsidRPr="00034396">
        <w:rPr>
          <w:sz w:val="30"/>
          <w:szCs w:val="30"/>
        </w:rPr>
        <w:t>3. Хранение индивидуальным предпринимателем или юридическим лицом семян мака, не расфасованных в специальную упаковку, в случаях, когда такое хранение запрещено законодательными актами, –</w:t>
      </w:r>
    </w:p>
    <w:p w:rsidR="00034396" w:rsidRPr="00034396" w:rsidRDefault="00034396" w:rsidP="00034396">
      <w:pPr>
        <w:pStyle w:val="a3"/>
        <w:spacing w:before="0" w:beforeAutospacing="0" w:after="0" w:afterAutospacing="0"/>
        <w:jc w:val="both"/>
        <w:textAlignment w:val="baseline"/>
        <w:rPr>
          <w:sz w:val="30"/>
          <w:szCs w:val="30"/>
        </w:rPr>
      </w:pPr>
      <w:proofErr w:type="gramStart"/>
      <w:r w:rsidRPr="00034396">
        <w:rPr>
          <w:sz w:val="30"/>
          <w:szCs w:val="30"/>
        </w:rPr>
        <w:lastRenderedPageBreak/>
        <w:t>влечет наложение штрафа в размере от десяти до двадцати базовых величин, на индивидуального предпринимателя – от ста пятидесяти до двухсот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двухсот до двухсот пятидесяти базовых величин с конфискацией предмета административного правонарушения независимо от того, в чьей собственности он находится.</w:t>
      </w:r>
      <w:proofErr w:type="gramEnd"/>
    </w:p>
    <w:p w:rsidR="00034396" w:rsidRPr="00034396" w:rsidRDefault="00034396" w:rsidP="00034396">
      <w:pPr>
        <w:pStyle w:val="a3"/>
        <w:spacing w:before="0" w:beforeAutospacing="0" w:after="0" w:afterAutospacing="0"/>
        <w:jc w:val="both"/>
        <w:textAlignment w:val="baseline"/>
        <w:rPr>
          <w:sz w:val="30"/>
          <w:szCs w:val="30"/>
        </w:rPr>
      </w:pPr>
      <w:r w:rsidRPr="00034396">
        <w:rPr>
          <w:sz w:val="30"/>
          <w:szCs w:val="30"/>
        </w:rPr>
        <w:t>4. Розничная торговля индивидуальным предпринимателем или юридическим лицом семенами мака, не расфасованными в специальную упаковку, либо в местах и формах, в которых в соответствии с законодательными актами такая торговля запрещена, –</w:t>
      </w:r>
    </w:p>
    <w:p w:rsidR="00034396" w:rsidRPr="00034396" w:rsidRDefault="00034396" w:rsidP="00034396">
      <w:pPr>
        <w:pStyle w:val="a3"/>
        <w:spacing w:before="0" w:beforeAutospacing="0" w:after="0" w:afterAutospacing="0"/>
        <w:jc w:val="both"/>
        <w:textAlignment w:val="baseline"/>
        <w:rPr>
          <w:sz w:val="30"/>
          <w:szCs w:val="30"/>
        </w:rPr>
      </w:pPr>
      <w:proofErr w:type="gramStart"/>
      <w:r w:rsidRPr="00034396">
        <w:rPr>
          <w:sz w:val="30"/>
          <w:szCs w:val="30"/>
        </w:rPr>
        <w:t>влечет наложение штрафа в размере от десяти до двадцати базовых величин, на индивидуального предпринимателя – от ста пятидесяти до двухсот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двухсот до двухсот пятидесяти базовых величин с конфискацией предмета административного правонарушения независимо от того, в чьей собственности он находится.</w:t>
      </w:r>
      <w:proofErr w:type="gramEnd"/>
    </w:p>
    <w:p w:rsidR="00034396" w:rsidRPr="00034396" w:rsidRDefault="00034396" w:rsidP="00034396">
      <w:pPr>
        <w:pStyle w:val="a3"/>
        <w:spacing w:before="0" w:beforeAutospacing="0" w:after="0" w:afterAutospacing="0"/>
        <w:jc w:val="both"/>
        <w:textAlignment w:val="baseline"/>
        <w:rPr>
          <w:sz w:val="30"/>
          <w:szCs w:val="30"/>
        </w:rPr>
      </w:pPr>
      <w:r w:rsidRPr="00034396">
        <w:rPr>
          <w:sz w:val="30"/>
          <w:szCs w:val="30"/>
        </w:rPr>
        <w:t>5. Перемещение по территории Республики Беларусь индивидуальным предпринимателем или юридическим лицом семян мака без заключения договора купли-продажи (поставки) с уполномоченной организацией в случаях, когда такое перемещение запрещено законодательными актами, –</w:t>
      </w:r>
    </w:p>
    <w:p w:rsidR="00034396" w:rsidRPr="00034396" w:rsidRDefault="00034396" w:rsidP="00034396">
      <w:pPr>
        <w:pStyle w:val="a3"/>
        <w:spacing w:before="0" w:beforeAutospacing="0" w:after="0" w:afterAutospacing="0"/>
        <w:jc w:val="both"/>
        <w:textAlignment w:val="baseline"/>
        <w:rPr>
          <w:sz w:val="30"/>
          <w:szCs w:val="30"/>
        </w:rPr>
      </w:pPr>
      <w:proofErr w:type="gramStart"/>
      <w:r w:rsidRPr="00034396">
        <w:rPr>
          <w:sz w:val="30"/>
          <w:szCs w:val="30"/>
        </w:rPr>
        <w:t>влечет наложение штрафа в размере от десяти до тридцати базовых величин, на индивидуального предпринимателя – от ста пятидесяти до двухсот пятидесяти базовых величин с конфискацией предмета административного правонарушения независимо от того, в чьей собственности он находится,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w:t>
      </w:r>
      <w:proofErr w:type="gramEnd"/>
      <w:r w:rsidRPr="00034396">
        <w:rPr>
          <w:sz w:val="30"/>
          <w:szCs w:val="30"/>
        </w:rPr>
        <w:t xml:space="preserve"> </w:t>
      </w:r>
      <w:proofErr w:type="gramStart"/>
      <w:r w:rsidRPr="00034396">
        <w:rPr>
          <w:sz w:val="30"/>
          <w:szCs w:val="30"/>
        </w:rPr>
        <w:t>таких транспортных средств, а на юридическое лицо – от двухсот до трехсот базовых величин с конфискацией предмета административного правонарушения независимо от того, в чьей собственности он находится,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w:t>
      </w:r>
      <w:proofErr w:type="gramEnd"/>
    </w:p>
    <w:p w:rsidR="00034396" w:rsidRPr="00034396" w:rsidRDefault="00034396" w:rsidP="00034396">
      <w:pPr>
        <w:pStyle w:val="a3"/>
        <w:spacing w:before="0" w:beforeAutospacing="0" w:after="0" w:afterAutospacing="0"/>
        <w:jc w:val="both"/>
        <w:textAlignment w:val="baseline"/>
        <w:rPr>
          <w:sz w:val="30"/>
          <w:szCs w:val="30"/>
        </w:rPr>
      </w:pPr>
      <w:r w:rsidRPr="00034396">
        <w:rPr>
          <w:sz w:val="30"/>
          <w:szCs w:val="30"/>
        </w:rPr>
        <w:t xml:space="preserve">6. Оптовая реализация индивидуальным предпринимателем или юридическим лицом семян мака неуполномоченной организации, а </w:t>
      </w:r>
      <w:r w:rsidRPr="00034396">
        <w:rPr>
          <w:sz w:val="30"/>
          <w:szCs w:val="30"/>
        </w:rPr>
        <w:lastRenderedPageBreak/>
        <w:t>равно приобретение на территории Республики Беларусь индивидуальным предпринимателем или юридическим лицом семян мака не у уполномоченной организации –</w:t>
      </w:r>
    </w:p>
    <w:p w:rsidR="00034396" w:rsidRPr="00034396" w:rsidRDefault="00034396" w:rsidP="00034396">
      <w:pPr>
        <w:pStyle w:val="a3"/>
        <w:spacing w:before="0" w:beforeAutospacing="0" w:after="0" w:afterAutospacing="0"/>
        <w:jc w:val="both"/>
        <w:textAlignment w:val="baseline"/>
        <w:rPr>
          <w:sz w:val="30"/>
          <w:szCs w:val="30"/>
        </w:rPr>
      </w:pPr>
      <w:proofErr w:type="gramStart"/>
      <w:r w:rsidRPr="00034396">
        <w:rPr>
          <w:sz w:val="30"/>
          <w:szCs w:val="30"/>
        </w:rPr>
        <w:t>влекут наложение штрафа в размере от десяти до тридцати базовых величин, на индивидуального предпринимателя – от ста пятидесяти до двухсот пятидесяти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двухсот до трехсот базовых величин с конфискацией предмета административного правонарушения независимо от того, в чьей собственности он находится.</w:t>
      </w:r>
      <w:proofErr w:type="gramEnd"/>
    </w:p>
    <w:p w:rsidR="00034396" w:rsidRPr="00034396" w:rsidRDefault="00034396" w:rsidP="00034396">
      <w:pPr>
        <w:pStyle w:val="a3"/>
        <w:spacing w:before="0" w:beforeAutospacing="0" w:after="0" w:afterAutospacing="0"/>
        <w:jc w:val="both"/>
        <w:textAlignment w:val="baseline"/>
        <w:rPr>
          <w:sz w:val="30"/>
          <w:szCs w:val="30"/>
        </w:rPr>
      </w:pPr>
      <w:r w:rsidRPr="00034396">
        <w:rPr>
          <w:sz w:val="30"/>
          <w:szCs w:val="30"/>
        </w:rPr>
        <w:t>7. Деяния, предусмотренные частью 6 настоящей статьи, совершенные повторно в течение одного года после наложения административного взыскания за такие же нарушения, –</w:t>
      </w:r>
    </w:p>
    <w:p w:rsidR="00034396" w:rsidRPr="00034396" w:rsidRDefault="00034396" w:rsidP="00034396">
      <w:pPr>
        <w:pStyle w:val="a3"/>
        <w:spacing w:before="0" w:beforeAutospacing="0" w:after="0" w:afterAutospacing="0"/>
        <w:jc w:val="both"/>
        <w:textAlignment w:val="baseline"/>
        <w:rPr>
          <w:sz w:val="30"/>
          <w:szCs w:val="30"/>
        </w:rPr>
      </w:pPr>
      <w:proofErr w:type="gramStart"/>
      <w:r w:rsidRPr="00034396">
        <w:rPr>
          <w:sz w:val="30"/>
          <w:szCs w:val="30"/>
        </w:rPr>
        <w:t>влекут наложение штрафа в размере от двадцати до пятидесяти базовых величин, на индивидуального предпринимателя – от двухсот пятидесяти до пятисот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пятисот до восьмисот базовых величин с конфискацией предмета административного правонарушения независимо от того, в чьей собственности он находится.</w:t>
      </w:r>
      <w:proofErr w:type="gramEnd"/>
    </w:p>
    <w:p w:rsidR="00034396" w:rsidRPr="00034396" w:rsidRDefault="00034396" w:rsidP="00034396">
      <w:pPr>
        <w:pStyle w:val="a3"/>
        <w:spacing w:before="0" w:beforeAutospacing="0" w:after="0" w:afterAutospacing="0"/>
        <w:jc w:val="both"/>
        <w:textAlignment w:val="baseline"/>
        <w:rPr>
          <w:sz w:val="30"/>
          <w:szCs w:val="30"/>
        </w:rPr>
      </w:pPr>
      <w:r w:rsidRPr="00034396">
        <w:rPr>
          <w:sz w:val="30"/>
          <w:szCs w:val="30"/>
        </w:rPr>
        <w:br/>
        <w:t>Примечание. Термин «специальная упаковка», применяемый в настоящей статье, имеет значение, определенное законодательством о государственном регулировании оборота семян мака.</w:t>
      </w:r>
    </w:p>
    <w:p w:rsidR="008806C1" w:rsidRPr="008806C1" w:rsidRDefault="008806C1" w:rsidP="00034396">
      <w:pPr>
        <w:pStyle w:val="a4"/>
        <w:numPr>
          <w:ilvl w:val="0"/>
          <w:numId w:val="17"/>
        </w:numPr>
        <w:shd w:val="clear" w:color="auto" w:fill="FFFFFF"/>
        <w:spacing w:after="0" w:line="240" w:lineRule="auto"/>
        <w:outlineLvl w:val="1"/>
        <w:rPr>
          <w:rFonts w:ascii="Times New Roman" w:eastAsia="Times New Roman" w:hAnsi="Times New Roman" w:cs="Times New Roman"/>
          <w:b/>
          <w:sz w:val="30"/>
          <w:szCs w:val="30"/>
          <w:lang w:eastAsia="ru-RU"/>
        </w:rPr>
      </w:pPr>
      <w:bookmarkStart w:id="0" w:name="_GoBack"/>
      <w:bookmarkEnd w:id="0"/>
      <w:r w:rsidRPr="008806C1">
        <w:rPr>
          <w:rFonts w:ascii="Times New Roman" w:eastAsia="Times New Roman" w:hAnsi="Times New Roman" w:cs="Times New Roman"/>
          <w:b/>
          <w:sz w:val="30"/>
          <w:szCs w:val="30"/>
          <w:lang w:eastAsia="ru-RU"/>
        </w:rPr>
        <w:t>Признаки наркомании у подростка</w:t>
      </w:r>
    </w:p>
    <w:p w:rsidR="008806C1" w:rsidRPr="008806C1" w:rsidRDefault="008806C1" w:rsidP="008806C1">
      <w:p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 xml:space="preserve">Как быстро </w:t>
      </w:r>
      <w:proofErr w:type="gramStart"/>
      <w:r w:rsidRPr="008806C1">
        <w:rPr>
          <w:rFonts w:ascii="Times New Roman" w:eastAsia="Times New Roman" w:hAnsi="Times New Roman" w:cs="Times New Roman"/>
          <w:sz w:val="30"/>
          <w:szCs w:val="30"/>
          <w:lang w:eastAsia="ru-RU"/>
        </w:rPr>
        <w:t>удастся распознать употребление наркотиков зависит</w:t>
      </w:r>
      <w:proofErr w:type="gramEnd"/>
      <w:r w:rsidRPr="008806C1">
        <w:rPr>
          <w:rFonts w:ascii="Times New Roman" w:eastAsia="Times New Roman" w:hAnsi="Times New Roman" w:cs="Times New Roman"/>
          <w:sz w:val="30"/>
          <w:szCs w:val="30"/>
          <w:lang w:eastAsia="ru-RU"/>
        </w:rPr>
        <w:t xml:space="preserve"> от того, какие отношения в семье были изначально. Если родитель приучил своих детей делиться всем происходящим с ним, то соответственно внезапная скрытность ребенка не останется без внимания. Поэтому все вытекающие признаки, симптомы и последствия наркозависимости для всех родителей будут иметь разный вид, для кого-то очевидный, для кого-то нет.</w:t>
      </w:r>
    </w:p>
    <w:p w:rsidR="008806C1" w:rsidRPr="008806C1" w:rsidRDefault="008806C1" w:rsidP="008806C1">
      <w:p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Не стоит упускать момент, когда подросток отдаляется, не откладывайте разговор по душам на завтра, отбросьте свои заботы на 10 минут, уделите ребенку каплю своего внимания. Возможно именно этот короткий, но так необходимых разговор и послужит началом серьезных изменений.</w:t>
      </w:r>
    </w:p>
    <w:p w:rsidR="008806C1" w:rsidRPr="008806C1" w:rsidRDefault="008806C1" w:rsidP="008806C1">
      <w:pPr>
        <w:shd w:val="clear" w:color="auto" w:fill="FFFFFF"/>
        <w:spacing w:after="0" w:line="240" w:lineRule="auto"/>
        <w:jc w:val="both"/>
        <w:outlineLvl w:val="2"/>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Симптомы наркомании у подростков:</w:t>
      </w:r>
    </w:p>
    <w:p w:rsidR="008806C1" w:rsidRPr="008806C1" w:rsidRDefault="008806C1" w:rsidP="008806C1">
      <w:pPr>
        <w:shd w:val="clear" w:color="auto" w:fill="FFFFFF"/>
        <w:spacing w:after="0" w:line="240" w:lineRule="auto"/>
        <w:jc w:val="both"/>
        <w:outlineLvl w:val="3"/>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Внешние:</w:t>
      </w:r>
    </w:p>
    <w:p w:rsidR="008806C1" w:rsidRPr="008806C1" w:rsidRDefault="008806C1" w:rsidP="008806C1">
      <w:pPr>
        <w:numPr>
          <w:ilvl w:val="0"/>
          <w:numId w:val="2"/>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Расширенные или суженные зрачки</w:t>
      </w:r>
    </w:p>
    <w:p w:rsidR="008806C1" w:rsidRPr="008806C1" w:rsidRDefault="008806C1" w:rsidP="008806C1">
      <w:pPr>
        <w:numPr>
          <w:ilvl w:val="0"/>
          <w:numId w:val="2"/>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lastRenderedPageBreak/>
        <w:t>Покраснения белков глаз</w:t>
      </w:r>
    </w:p>
    <w:p w:rsidR="008806C1" w:rsidRPr="008806C1" w:rsidRDefault="008806C1" w:rsidP="008806C1">
      <w:pPr>
        <w:numPr>
          <w:ilvl w:val="0"/>
          <w:numId w:val="2"/>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Сонливость</w:t>
      </w:r>
    </w:p>
    <w:p w:rsidR="008806C1" w:rsidRPr="008806C1" w:rsidRDefault="008806C1" w:rsidP="008806C1">
      <w:pPr>
        <w:numPr>
          <w:ilvl w:val="0"/>
          <w:numId w:val="2"/>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Заторможенная речь</w:t>
      </w:r>
    </w:p>
    <w:p w:rsidR="008806C1" w:rsidRPr="008806C1" w:rsidRDefault="008806C1" w:rsidP="008806C1">
      <w:pPr>
        <w:numPr>
          <w:ilvl w:val="0"/>
          <w:numId w:val="2"/>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Бледность</w:t>
      </w:r>
    </w:p>
    <w:p w:rsidR="008806C1" w:rsidRPr="008806C1" w:rsidRDefault="008806C1" w:rsidP="008806C1">
      <w:pPr>
        <w:shd w:val="clear" w:color="auto" w:fill="FFFFFF"/>
        <w:spacing w:after="0" w:line="240" w:lineRule="auto"/>
        <w:jc w:val="both"/>
        <w:outlineLvl w:val="3"/>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Поведенческие:</w:t>
      </w:r>
    </w:p>
    <w:p w:rsidR="008806C1" w:rsidRPr="008806C1" w:rsidRDefault="008806C1" w:rsidP="008806C1">
      <w:pPr>
        <w:numPr>
          <w:ilvl w:val="0"/>
          <w:numId w:val="3"/>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Перемены в настроении</w:t>
      </w:r>
    </w:p>
    <w:p w:rsidR="008806C1" w:rsidRPr="008806C1" w:rsidRDefault="008806C1" w:rsidP="008806C1">
      <w:pPr>
        <w:numPr>
          <w:ilvl w:val="0"/>
          <w:numId w:val="3"/>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Нестабильность аппетита</w:t>
      </w:r>
    </w:p>
    <w:p w:rsidR="008806C1" w:rsidRPr="008806C1" w:rsidRDefault="008806C1" w:rsidP="008806C1">
      <w:pPr>
        <w:numPr>
          <w:ilvl w:val="0"/>
          <w:numId w:val="3"/>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Забывчивость</w:t>
      </w:r>
    </w:p>
    <w:p w:rsidR="008806C1" w:rsidRPr="008806C1" w:rsidRDefault="008806C1" w:rsidP="008806C1">
      <w:pPr>
        <w:numPr>
          <w:ilvl w:val="0"/>
          <w:numId w:val="3"/>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Снижение успеваемости в школе</w:t>
      </w:r>
    </w:p>
    <w:p w:rsidR="008806C1" w:rsidRPr="008806C1" w:rsidRDefault="008806C1" w:rsidP="008806C1">
      <w:pPr>
        <w:numPr>
          <w:ilvl w:val="0"/>
          <w:numId w:val="3"/>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Отстраненность</w:t>
      </w:r>
    </w:p>
    <w:p w:rsidR="008806C1" w:rsidRPr="008806C1" w:rsidRDefault="008806C1" w:rsidP="008806C1">
      <w:pPr>
        <w:numPr>
          <w:ilvl w:val="0"/>
          <w:numId w:val="3"/>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Раздражительность</w:t>
      </w:r>
    </w:p>
    <w:p w:rsidR="008806C1" w:rsidRPr="008806C1" w:rsidRDefault="008806C1" w:rsidP="008806C1">
      <w:pPr>
        <w:numPr>
          <w:ilvl w:val="0"/>
          <w:numId w:val="3"/>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Лживость</w:t>
      </w:r>
    </w:p>
    <w:p w:rsidR="008806C1" w:rsidRPr="008806C1" w:rsidRDefault="008806C1" w:rsidP="008806C1">
      <w:pPr>
        <w:numPr>
          <w:ilvl w:val="0"/>
          <w:numId w:val="3"/>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Скрытность</w:t>
      </w:r>
    </w:p>
    <w:p w:rsidR="008806C1" w:rsidRPr="008806C1" w:rsidRDefault="008806C1" w:rsidP="008806C1">
      <w:p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Все вышеперечисленные симптомы наркозависимости, также могут выступить и в качестве одной из причин начального употребления наркотических веществ. Стоит быть внимательнее к подростку.</w:t>
      </w:r>
    </w:p>
    <w:p w:rsidR="008806C1" w:rsidRPr="008806C1" w:rsidRDefault="008806C1" w:rsidP="008806C1">
      <w:p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Чего не стоит делать при подозрении на наркозависимость у подростка?</w:t>
      </w:r>
    </w:p>
    <w:p w:rsidR="008806C1" w:rsidRPr="008806C1" w:rsidRDefault="008806C1" w:rsidP="008806C1">
      <w:pPr>
        <w:numPr>
          <w:ilvl w:val="0"/>
          <w:numId w:val="4"/>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 xml:space="preserve">Изоляция от внешнего мира – </w:t>
      </w:r>
      <w:proofErr w:type="gramStart"/>
      <w:r w:rsidRPr="008806C1">
        <w:rPr>
          <w:rFonts w:ascii="Times New Roman" w:eastAsia="Times New Roman" w:hAnsi="Times New Roman" w:cs="Times New Roman"/>
          <w:sz w:val="30"/>
          <w:szCs w:val="30"/>
          <w:lang w:eastAsia="ru-RU"/>
        </w:rPr>
        <w:t>на сколько</w:t>
      </w:r>
      <w:proofErr w:type="gramEnd"/>
      <w:r w:rsidRPr="008806C1">
        <w:rPr>
          <w:rFonts w:ascii="Times New Roman" w:eastAsia="Times New Roman" w:hAnsi="Times New Roman" w:cs="Times New Roman"/>
          <w:sz w:val="30"/>
          <w:szCs w:val="30"/>
          <w:lang w:eastAsia="ru-RU"/>
        </w:rPr>
        <w:t xml:space="preserve"> не изолируй наркозависимого, проблема никуда не денется, проблема в его мышлении, он все равно вернется к употреблению</w:t>
      </w:r>
    </w:p>
    <w:p w:rsidR="008806C1" w:rsidRPr="008806C1" w:rsidRDefault="008806C1" w:rsidP="008806C1">
      <w:pPr>
        <w:numPr>
          <w:ilvl w:val="0"/>
          <w:numId w:val="4"/>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 xml:space="preserve">Чрезмерный контроль – недоверие вызовет агрессию со стороны </w:t>
      </w:r>
      <w:proofErr w:type="gramStart"/>
      <w:r w:rsidRPr="008806C1">
        <w:rPr>
          <w:rFonts w:ascii="Times New Roman" w:eastAsia="Times New Roman" w:hAnsi="Times New Roman" w:cs="Times New Roman"/>
          <w:sz w:val="30"/>
          <w:szCs w:val="30"/>
          <w:lang w:eastAsia="ru-RU"/>
        </w:rPr>
        <w:t>зависимого</w:t>
      </w:r>
      <w:proofErr w:type="gramEnd"/>
      <w:r w:rsidRPr="008806C1">
        <w:rPr>
          <w:rFonts w:ascii="Times New Roman" w:eastAsia="Times New Roman" w:hAnsi="Times New Roman" w:cs="Times New Roman"/>
          <w:sz w:val="30"/>
          <w:szCs w:val="30"/>
          <w:lang w:eastAsia="ru-RU"/>
        </w:rPr>
        <w:t>. Подросток еще больше закроется психологически. Как только контроль будет ослаблен, </w:t>
      </w:r>
      <w:hyperlink r:id="rId6" w:history="1">
        <w:r w:rsidRPr="008806C1">
          <w:rPr>
            <w:rFonts w:ascii="Times New Roman" w:eastAsia="Times New Roman" w:hAnsi="Times New Roman" w:cs="Times New Roman"/>
            <w:sz w:val="30"/>
            <w:szCs w:val="30"/>
            <w:lang w:eastAsia="ru-RU"/>
          </w:rPr>
          <w:t>ребенок</w:t>
        </w:r>
      </w:hyperlink>
      <w:r w:rsidRPr="008806C1">
        <w:rPr>
          <w:rFonts w:ascii="Times New Roman" w:eastAsia="Times New Roman" w:hAnsi="Times New Roman" w:cs="Times New Roman"/>
          <w:sz w:val="30"/>
          <w:szCs w:val="30"/>
          <w:lang w:eastAsia="ru-RU"/>
        </w:rPr>
        <w:t> возобновит отношения с наркотиками. Зависимость умеет ждать.</w:t>
      </w:r>
    </w:p>
    <w:p w:rsidR="008806C1" w:rsidRPr="008806C1" w:rsidRDefault="008806C1" w:rsidP="008806C1">
      <w:pPr>
        <w:numPr>
          <w:ilvl w:val="0"/>
          <w:numId w:val="4"/>
        </w:numPr>
        <w:shd w:val="clear" w:color="auto" w:fill="FFFFFF"/>
        <w:spacing w:after="0" w:line="240" w:lineRule="auto"/>
        <w:jc w:val="both"/>
        <w:rPr>
          <w:rFonts w:ascii="Times New Roman" w:eastAsia="Times New Roman" w:hAnsi="Times New Roman" w:cs="Times New Roman"/>
          <w:sz w:val="30"/>
          <w:szCs w:val="30"/>
          <w:lang w:eastAsia="ru-RU"/>
        </w:rPr>
      </w:pPr>
      <w:hyperlink r:id="rId7" w:tooltip="Принудительное лечение наркомании" w:history="1">
        <w:r w:rsidRPr="008806C1">
          <w:rPr>
            <w:rFonts w:ascii="Times New Roman" w:eastAsia="Times New Roman" w:hAnsi="Times New Roman" w:cs="Times New Roman"/>
            <w:sz w:val="30"/>
            <w:szCs w:val="30"/>
            <w:lang w:eastAsia="ru-RU"/>
          </w:rPr>
          <w:t>Принудительное лечение</w:t>
        </w:r>
      </w:hyperlink>
      <w:r w:rsidRPr="008806C1">
        <w:rPr>
          <w:rFonts w:ascii="Times New Roman" w:eastAsia="Times New Roman" w:hAnsi="Times New Roman" w:cs="Times New Roman"/>
          <w:sz w:val="30"/>
          <w:szCs w:val="30"/>
          <w:lang w:eastAsia="ru-RU"/>
        </w:rPr>
        <w:t xml:space="preserve"> – такой способ помимо недоверия к родным, вызовет еще и недоверие к лечению. Сам зависимый возможно уже никогда не придет к мысли о лечении в реабилитационном центре. </w:t>
      </w:r>
      <w:proofErr w:type="gramStart"/>
      <w:r w:rsidRPr="008806C1">
        <w:rPr>
          <w:rFonts w:ascii="Times New Roman" w:eastAsia="Times New Roman" w:hAnsi="Times New Roman" w:cs="Times New Roman"/>
          <w:sz w:val="30"/>
          <w:szCs w:val="30"/>
          <w:lang w:eastAsia="ru-RU"/>
        </w:rPr>
        <w:t>Эффективнее будет использовать услугу интервенции (разговор наркозависимого с психологом, который сможет подобрать убедительные слова, мотивирующие наркозависимого к лечению)</w:t>
      </w:r>
      <w:proofErr w:type="gramEnd"/>
    </w:p>
    <w:p w:rsidR="008806C1" w:rsidRPr="008806C1" w:rsidRDefault="008806C1" w:rsidP="008806C1">
      <w:pPr>
        <w:numPr>
          <w:ilvl w:val="0"/>
          <w:numId w:val="4"/>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Яростная реакция на проблему – озлобленные крики на подростка, падение в обморок и резкие слова, могут усугубить состояние наркозависимого, с которыми он будет справляться привычным для него образом – употреблением наркотических веществ.</w:t>
      </w:r>
    </w:p>
    <w:p w:rsidR="008806C1" w:rsidRPr="008806C1" w:rsidRDefault="008806C1" w:rsidP="008806C1">
      <w:pPr>
        <w:numPr>
          <w:ilvl w:val="0"/>
          <w:numId w:val="4"/>
        </w:numPr>
        <w:shd w:val="clear" w:color="auto" w:fill="FFFFFF"/>
        <w:spacing w:after="0" w:line="240" w:lineRule="auto"/>
        <w:jc w:val="both"/>
        <w:rPr>
          <w:rFonts w:ascii="Times New Roman" w:eastAsia="Times New Roman" w:hAnsi="Times New Roman" w:cs="Times New Roman"/>
          <w:sz w:val="30"/>
          <w:szCs w:val="30"/>
          <w:lang w:eastAsia="ru-RU"/>
        </w:rPr>
      </w:pPr>
      <w:r w:rsidRPr="008806C1">
        <w:rPr>
          <w:rFonts w:ascii="Times New Roman" w:eastAsia="Times New Roman" w:hAnsi="Times New Roman" w:cs="Times New Roman"/>
          <w:sz w:val="30"/>
          <w:szCs w:val="30"/>
          <w:lang w:eastAsia="ru-RU"/>
        </w:rPr>
        <w:t>Игнорирование проблемы – многим родителям проще списать перемены внешнего и поведенческого характера на подростковый возраст, даже если это так и есть, не лучше ли помочь подростку безболезненно выйти из этого периода своей жизни.</w:t>
      </w:r>
    </w:p>
    <w:p w:rsidR="008806C1" w:rsidRDefault="008806C1" w:rsidP="008806C1">
      <w:pPr>
        <w:spacing w:after="0"/>
        <w:jc w:val="both"/>
        <w:rPr>
          <w:rFonts w:ascii="Times New Roman" w:hAnsi="Times New Roman" w:cs="Times New Roman"/>
          <w:sz w:val="30"/>
          <w:szCs w:val="30"/>
        </w:rPr>
      </w:pPr>
    </w:p>
    <w:p w:rsidR="008806C1" w:rsidRPr="008806C1" w:rsidRDefault="008806C1" w:rsidP="00034396">
      <w:pPr>
        <w:pStyle w:val="a4"/>
        <w:numPr>
          <w:ilvl w:val="0"/>
          <w:numId w:val="17"/>
        </w:numPr>
        <w:spacing w:after="0"/>
        <w:jc w:val="both"/>
        <w:rPr>
          <w:rFonts w:ascii="Times New Roman" w:hAnsi="Times New Roman" w:cs="Times New Roman"/>
          <w:sz w:val="30"/>
          <w:szCs w:val="30"/>
        </w:rPr>
      </w:pPr>
      <w:r w:rsidRPr="008806C1">
        <w:rPr>
          <w:rFonts w:ascii="Times New Roman" w:hAnsi="Times New Roman" w:cs="Times New Roman"/>
          <w:sz w:val="30"/>
          <w:szCs w:val="30"/>
        </w:rPr>
        <w:lastRenderedPageBreak/>
        <w:t>НАИБОЛЕЕ РАСПРОСТРАНЕННЫЕ ВИДЫ НАРКОТИКОВ В БЕЛАРУСИ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Формируя эту рубрику, мы не ставили себе целью соблюдать хронологический или алфавитный порядок наркотиков и </w:t>
      </w:r>
      <w:proofErr w:type="spellStart"/>
      <w:r w:rsidRPr="008806C1">
        <w:rPr>
          <w:rFonts w:ascii="Times New Roman" w:hAnsi="Times New Roman" w:cs="Times New Roman"/>
          <w:sz w:val="30"/>
          <w:szCs w:val="30"/>
        </w:rPr>
        <w:t>психотропов</w:t>
      </w:r>
      <w:proofErr w:type="spellEnd"/>
      <w:r w:rsidRPr="008806C1">
        <w:rPr>
          <w:rFonts w:ascii="Times New Roman" w:hAnsi="Times New Roman" w:cs="Times New Roman"/>
          <w:sz w:val="30"/>
          <w:szCs w:val="30"/>
        </w:rPr>
        <w:t xml:space="preserve">. Наша цель — наиболее удобоваримо и интуитивно понятно отразить всю опасность воздействия </w:t>
      </w:r>
      <w:proofErr w:type="spellStart"/>
      <w:r w:rsidRPr="008806C1">
        <w:rPr>
          <w:rFonts w:ascii="Times New Roman" w:hAnsi="Times New Roman" w:cs="Times New Roman"/>
          <w:sz w:val="30"/>
          <w:szCs w:val="30"/>
        </w:rPr>
        <w:t>наркосредств</w:t>
      </w:r>
      <w:proofErr w:type="spellEnd"/>
      <w:r w:rsidRPr="008806C1">
        <w:rPr>
          <w:rFonts w:ascii="Times New Roman" w:hAnsi="Times New Roman" w:cs="Times New Roman"/>
          <w:sz w:val="30"/>
          <w:szCs w:val="30"/>
        </w:rPr>
        <w:t xml:space="preserve"> на организм человека.</w:t>
      </w:r>
    </w:p>
    <w:p w:rsidR="008806C1" w:rsidRPr="008806C1" w:rsidRDefault="008806C1" w:rsidP="008806C1">
      <w:pPr>
        <w:spacing w:after="0"/>
        <w:jc w:val="both"/>
        <w:rPr>
          <w:rFonts w:ascii="Times New Roman" w:hAnsi="Times New Roman" w:cs="Times New Roman"/>
          <w:b/>
          <w:sz w:val="30"/>
          <w:szCs w:val="30"/>
        </w:rPr>
      </w:pPr>
      <w:proofErr w:type="spellStart"/>
      <w:r w:rsidRPr="008806C1">
        <w:rPr>
          <w:rFonts w:ascii="Times New Roman" w:hAnsi="Times New Roman" w:cs="Times New Roman"/>
          <w:b/>
          <w:sz w:val="30"/>
          <w:szCs w:val="30"/>
        </w:rPr>
        <w:t>Амфетамины</w:t>
      </w:r>
      <w:proofErr w:type="spellEnd"/>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К </w:t>
      </w:r>
      <w:proofErr w:type="spellStart"/>
      <w:r w:rsidRPr="008806C1">
        <w:rPr>
          <w:rFonts w:ascii="Times New Roman" w:hAnsi="Times New Roman" w:cs="Times New Roman"/>
          <w:sz w:val="30"/>
          <w:szCs w:val="30"/>
        </w:rPr>
        <w:t>амфетаминам</w:t>
      </w:r>
      <w:proofErr w:type="spellEnd"/>
      <w:r w:rsidRPr="008806C1">
        <w:rPr>
          <w:rFonts w:ascii="Times New Roman" w:hAnsi="Times New Roman" w:cs="Times New Roman"/>
          <w:sz w:val="30"/>
          <w:szCs w:val="30"/>
        </w:rPr>
        <w:t xml:space="preserve"> относятся такие наркотики, как </w:t>
      </w:r>
      <w:proofErr w:type="spellStart"/>
      <w:r w:rsidRPr="008806C1">
        <w:rPr>
          <w:rFonts w:ascii="Times New Roman" w:hAnsi="Times New Roman" w:cs="Times New Roman"/>
          <w:sz w:val="30"/>
          <w:szCs w:val="30"/>
        </w:rPr>
        <w:t>декседрин</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бифетамин</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риталин</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прелюдин</w:t>
      </w:r>
      <w:proofErr w:type="spellEnd"/>
      <w:r w:rsidRPr="008806C1">
        <w:rPr>
          <w:rFonts w:ascii="Times New Roman" w:hAnsi="Times New Roman" w:cs="Times New Roman"/>
          <w:sz w:val="30"/>
          <w:szCs w:val="30"/>
        </w:rPr>
        <w:t xml:space="preserve"> и </w:t>
      </w:r>
      <w:proofErr w:type="spellStart"/>
      <w:r w:rsidRPr="008806C1">
        <w:rPr>
          <w:rFonts w:ascii="Times New Roman" w:hAnsi="Times New Roman" w:cs="Times New Roman"/>
          <w:sz w:val="30"/>
          <w:szCs w:val="30"/>
        </w:rPr>
        <w:t>мефедрин</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спид</w:t>
      </w:r>
      <w:proofErr w:type="spellEnd"/>
      <w:proofErr w:type="gramStart"/>
      <w:r w:rsidRPr="008806C1">
        <w:rPr>
          <w:rFonts w:ascii="Times New Roman" w:hAnsi="Times New Roman" w:cs="Times New Roman"/>
          <w:sz w:val="30"/>
          <w:szCs w:val="30"/>
        </w:rPr>
        <w:t>"(</w:t>
      </w:r>
      <w:proofErr w:type="gramEnd"/>
      <w:r w:rsidRPr="008806C1">
        <w:rPr>
          <w:rFonts w:ascii="Times New Roman" w:hAnsi="Times New Roman" w:cs="Times New Roman"/>
          <w:sz w:val="30"/>
          <w:szCs w:val="30"/>
        </w:rPr>
        <w:t>"скорость"), "</w:t>
      </w:r>
      <w:proofErr w:type="spellStart"/>
      <w:r w:rsidRPr="008806C1">
        <w:rPr>
          <w:rFonts w:ascii="Times New Roman" w:hAnsi="Times New Roman" w:cs="Times New Roman"/>
          <w:sz w:val="30"/>
          <w:szCs w:val="30"/>
        </w:rPr>
        <w:t>апперс</w:t>
      </w:r>
      <w:proofErr w:type="spellEnd"/>
      <w:r w:rsidRPr="008806C1">
        <w:rPr>
          <w:rFonts w:ascii="Times New Roman" w:hAnsi="Times New Roman" w:cs="Times New Roman"/>
          <w:sz w:val="30"/>
          <w:szCs w:val="30"/>
        </w:rPr>
        <w:t>", "</w:t>
      </w:r>
      <w:proofErr w:type="spellStart"/>
      <w:r w:rsidRPr="008806C1">
        <w:rPr>
          <w:rFonts w:ascii="Times New Roman" w:hAnsi="Times New Roman" w:cs="Times New Roman"/>
          <w:sz w:val="30"/>
          <w:szCs w:val="30"/>
        </w:rPr>
        <w:t>бенни</w:t>
      </w:r>
      <w:proofErr w:type="spellEnd"/>
      <w:r w:rsidRPr="008806C1">
        <w:rPr>
          <w:rFonts w:ascii="Times New Roman" w:hAnsi="Times New Roman" w:cs="Times New Roman"/>
          <w:sz w:val="30"/>
          <w:szCs w:val="30"/>
        </w:rPr>
        <w:t>", "черные красавчики", "пилюли для бодрости"). При продолжительном приеме или приеме в больших дозах снотворные вредны и опасны для здоровья. Особенно же опасны снотворные, даже в небольших количествах, при использовании вместе с алкоголем.</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Помимо этого, существуют еще другие опасности: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неадекватная оценка собственных действий и водительских способностей;</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потеря контроля над моторными функциями и координации движений;</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наркотическое отравление, признаком которого являются потеря сознания, холодный пот и слабый пульс. Без вмешательства врача и предоставления лечения передозировка снотворными может привести к летальному исходу;</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самоубийство: снотворные часто играют главную роль в тех случаях, когда психически неустойчивые люди намереваются покончить жизнь самоубийством;</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зависимость — снотворные вызывают сильную </w:t>
      </w:r>
      <w:proofErr w:type="gramStart"/>
      <w:r w:rsidRPr="008806C1">
        <w:rPr>
          <w:rFonts w:ascii="Times New Roman" w:hAnsi="Times New Roman" w:cs="Times New Roman"/>
          <w:sz w:val="30"/>
          <w:szCs w:val="30"/>
        </w:rPr>
        <w:t>зависимость</w:t>
      </w:r>
      <w:proofErr w:type="gramEnd"/>
      <w:r w:rsidRPr="008806C1">
        <w:rPr>
          <w:rFonts w:ascii="Times New Roman" w:hAnsi="Times New Roman" w:cs="Times New Roman"/>
          <w:sz w:val="30"/>
          <w:szCs w:val="30"/>
        </w:rPr>
        <w:t xml:space="preserve"> как на физическом, так и на психологическом уровнях. Многие люди являются наркотически зависимыми, даже не осознавая этого, т.к. снотворные могут выписываться в медицинских целях. Большинство наркоманов не принимают этот вид наркотиков, чтобы получить “приход”. </w:t>
      </w:r>
      <w:proofErr w:type="gramStart"/>
      <w:r w:rsidRPr="008806C1">
        <w:rPr>
          <w:rFonts w:ascii="Times New Roman" w:hAnsi="Times New Roman" w:cs="Times New Roman"/>
          <w:sz w:val="30"/>
          <w:szCs w:val="30"/>
        </w:rPr>
        <w:t>Они принимают "свои таблетки", чтобы как-то перебиться или просто пережить день или ночь;</w:t>
      </w:r>
      <w:proofErr w:type="gramEnd"/>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толерантность - при продолжительном приеме снотворных развивается толерантность, и требуется все большая доза для получения нужного эффект;</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синдром отмены - если прекратить прием снотворных после их регулярного употребления, то сразу же возникают тяжелейшие </w:t>
      </w:r>
      <w:r w:rsidRPr="008806C1">
        <w:rPr>
          <w:rFonts w:ascii="Times New Roman" w:hAnsi="Times New Roman" w:cs="Times New Roman"/>
          <w:sz w:val="30"/>
          <w:szCs w:val="30"/>
        </w:rPr>
        <w:lastRenderedPageBreak/>
        <w:t>симптомы синдрома отмены: исчезает аппетит, появляются тошнота, усталость, учащается пульс, появляются дрожь, брюшные спазмы, конвульсии.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Тип</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Амфетамины</w:t>
      </w:r>
      <w:proofErr w:type="spellEnd"/>
      <w:r w:rsidRPr="008806C1">
        <w:rPr>
          <w:rFonts w:ascii="Times New Roman" w:hAnsi="Times New Roman" w:cs="Times New Roman"/>
          <w:sz w:val="30"/>
          <w:szCs w:val="30"/>
        </w:rPr>
        <w:t xml:space="preserve"> являются синтезированными химическими веществами, которые оказывают стимулирующее воздействие на нервную систему.</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Внешний вид</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Амфетамины</w:t>
      </w:r>
      <w:proofErr w:type="spellEnd"/>
      <w:r w:rsidRPr="008806C1">
        <w:rPr>
          <w:rFonts w:ascii="Times New Roman" w:hAnsi="Times New Roman" w:cs="Times New Roman"/>
          <w:sz w:val="30"/>
          <w:szCs w:val="30"/>
        </w:rPr>
        <w:t xml:space="preserve"> имеют форму капсул, таблеток или пилюлек.</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Использование</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Амфетамины</w:t>
      </w:r>
      <w:proofErr w:type="spellEnd"/>
      <w:r w:rsidRPr="008806C1">
        <w:rPr>
          <w:rFonts w:ascii="Times New Roman" w:hAnsi="Times New Roman" w:cs="Times New Roman"/>
          <w:sz w:val="30"/>
          <w:szCs w:val="30"/>
        </w:rPr>
        <w:t xml:space="preserve"> глотают, вводят внутривенно или вдыхают через нос.</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Другие формы</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b/>
          <w:sz w:val="30"/>
          <w:szCs w:val="30"/>
        </w:rPr>
        <w:t>Метамфетамин</w:t>
      </w:r>
      <w:proofErr w:type="spellEnd"/>
      <w:r w:rsidRPr="008806C1">
        <w:rPr>
          <w:rFonts w:ascii="Times New Roman" w:hAnsi="Times New Roman" w:cs="Times New Roman"/>
          <w:b/>
          <w:sz w:val="30"/>
          <w:szCs w:val="30"/>
        </w:rPr>
        <w:t xml:space="preserve"> (</w:t>
      </w:r>
      <w:r w:rsidRPr="008806C1">
        <w:rPr>
          <w:rFonts w:ascii="Times New Roman" w:hAnsi="Times New Roman" w:cs="Times New Roman"/>
          <w:sz w:val="30"/>
          <w:szCs w:val="30"/>
        </w:rPr>
        <w:t>"</w:t>
      </w:r>
      <w:proofErr w:type="spellStart"/>
      <w:r w:rsidRPr="008806C1">
        <w:rPr>
          <w:rFonts w:ascii="Times New Roman" w:hAnsi="Times New Roman" w:cs="Times New Roman"/>
          <w:sz w:val="30"/>
          <w:szCs w:val="30"/>
        </w:rPr>
        <w:t>айс</w:t>
      </w:r>
      <w:proofErr w:type="spellEnd"/>
      <w:proofErr w:type="gramStart"/>
      <w:r w:rsidRPr="008806C1">
        <w:rPr>
          <w:rFonts w:ascii="Times New Roman" w:hAnsi="Times New Roman" w:cs="Times New Roman"/>
          <w:sz w:val="30"/>
          <w:szCs w:val="30"/>
        </w:rPr>
        <w:t>"(</w:t>
      </w:r>
      <w:proofErr w:type="gramEnd"/>
      <w:r w:rsidRPr="008806C1">
        <w:rPr>
          <w:rFonts w:ascii="Times New Roman" w:hAnsi="Times New Roman" w:cs="Times New Roman"/>
          <w:sz w:val="30"/>
          <w:szCs w:val="30"/>
        </w:rPr>
        <w:t>"лёд"), "заводка", "кристалл", "</w:t>
      </w:r>
      <w:proofErr w:type="spellStart"/>
      <w:r w:rsidRPr="008806C1">
        <w:rPr>
          <w:rFonts w:ascii="Times New Roman" w:hAnsi="Times New Roman" w:cs="Times New Roman"/>
          <w:sz w:val="30"/>
          <w:szCs w:val="30"/>
        </w:rPr>
        <w:t>меф</w:t>
      </w:r>
      <w:proofErr w:type="spellEnd"/>
      <w:r w:rsidRPr="008806C1">
        <w:rPr>
          <w:rFonts w:ascii="Times New Roman" w:hAnsi="Times New Roman" w:cs="Times New Roman"/>
          <w:sz w:val="30"/>
          <w:szCs w:val="30"/>
        </w:rPr>
        <w:t xml:space="preserve">", "мел") — является стимулятором и производным </w:t>
      </w:r>
      <w:proofErr w:type="spellStart"/>
      <w:r w:rsidRPr="008806C1">
        <w:rPr>
          <w:rFonts w:ascii="Times New Roman" w:hAnsi="Times New Roman" w:cs="Times New Roman"/>
          <w:sz w:val="30"/>
          <w:szCs w:val="30"/>
        </w:rPr>
        <w:t>амфетаминов</w:t>
      </w:r>
      <w:proofErr w:type="spellEnd"/>
      <w:r w:rsidRPr="008806C1">
        <w:rPr>
          <w:rFonts w:ascii="Times New Roman" w:hAnsi="Times New Roman" w:cs="Times New Roman"/>
          <w:sz w:val="30"/>
          <w:szCs w:val="30"/>
        </w:rPr>
        <w:t xml:space="preserve">. Он оказывает такое же воздействие на центральную нервную систему, как и </w:t>
      </w:r>
      <w:proofErr w:type="spellStart"/>
      <w:r w:rsidRPr="008806C1">
        <w:rPr>
          <w:rFonts w:ascii="Times New Roman" w:hAnsi="Times New Roman" w:cs="Times New Roman"/>
          <w:sz w:val="30"/>
          <w:szCs w:val="30"/>
        </w:rPr>
        <w:t>амфетамины</w:t>
      </w:r>
      <w:proofErr w:type="spellEnd"/>
      <w:r w:rsidRPr="008806C1">
        <w:rPr>
          <w:rFonts w:ascii="Times New Roman" w:hAnsi="Times New Roman" w:cs="Times New Roman"/>
          <w:sz w:val="30"/>
          <w:szCs w:val="30"/>
        </w:rPr>
        <w:t>, но поступает в мозг намного быстрее, и зависимость от него вырабатывается гораздо быстрее. "</w:t>
      </w:r>
      <w:proofErr w:type="spellStart"/>
      <w:r w:rsidRPr="008806C1">
        <w:rPr>
          <w:rFonts w:ascii="Times New Roman" w:hAnsi="Times New Roman" w:cs="Times New Roman"/>
          <w:sz w:val="30"/>
          <w:szCs w:val="30"/>
        </w:rPr>
        <w:t>Меф</w:t>
      </w:r>
      <w:proofErr w:type="spellEnd"/>
      <w:r w:rsidRPr="008806C1">
        <w:rPr>
          <w:rFonts w:ascii="Times New Roman" w:hAnsi="Times New Roman" w:cs="Times New Roman"/>
          <w:sz w:val="30"/>
          <w:szCs w:val="30"/>
        </w:rPr>
        <w:t>" существует в разных формах (белый порошок, пилюли и похожие на кристалл "камешки"), его можно глотать, вводить внутривенно, нюхать или курить ("лед"). Как и в отношении других наркотиков, названия ему даются в зависимости от его формы, географического положения и местной наркотической культуры.</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Важность проблемы</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Стимуляторы выпускаются легально, но часто распространяются нелегально через криминальные каналы. Доступность </w:t>
      </w:r>
      <w:proofErr w:type="spellStart"/>
      <w:r w:rsidRPr="008806C1">
        <w:rPr>
          <w:rFonts w:ascii="Times New Roman" w:hAnsi="Times New Roman" w:cs="Times New Roman"/>
          <w:sz w:val="30"/>
          <w:szCs w:val="30"/>
        </w:rPr>
        <w:t>амфетаминов</w:t>
      </w:r>
      <w:proofErr w:type="spellEnd"/>
      <w:r w:rsidRPr="008806C1">
        <w:rPr>
          <w:rFonts w:ascii="Times New Roman" w:hAnsi="Times New Roman" w:cs="Times New Roman"/>
          <w:sz w:val="30"/>
          <w:szCs w:val="30"/>
        </w:rPr>
        <w:t xml:space="preserve"> являются причиной высокого уровня злоупотребления ими. Эта проблема обостряется неправильным применением препаратов, выписанных в медицинских целях. Некоторые служащие ошибочно верят, что стимуляторы увеличивают работоспособность и творческую деятельность, поэтому они игнорируют их опасность для организма и психики.</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Метамфетамин</w:t>
      </w:r>
      <w:proofErr w:type="spellEnd"/>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Тип</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Метамфетамин</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methamphetamine</w:t>
      </w:r>
      <w:proofErr w:type="spellEnd"/>
      <w:r w:rsidRPr="008806C1">
        <w:rPr>
          <w:rFonts w:ascii="Times New Roman" w:hAnsi="Times New Roman" w:cs="Times New Roman"/>
          <w:sz w:val="30"/>
          <w:szCs w:val="30"/>
        </w:rPr>
        <w:t>) — (+)-(S)-</w:t>
      </w:r>
      <w:proofErr w:type="spellStart"/>
      <w:r w:rsidRPr="008806C1">
        <w:rPr>
          <w:rFonts w:ascii="Times New Roman" w:hAnsi="Times New Roman" w:cs="Times New Roman"/>
          <w:sz w:val="30"/>
          <w:szCs w:val="30"/>
        </w:rPr>
        <w:t>N,a-диметилфенетиламин</w:t>
      </w:r>
      <w:proofErr w:type="spellEnd"/>
      <w:r w:rsidRPr="008806C1">
        <w:rPr>
          <w:rFonts w:ascii="Times New Roman" w:hAnsi="Times New Roman" w:cs="Times New Roman"/>
          <w:sz w:val="30"/>
          <w:szCs w:val="30"/>
        </w:rPr>
        <w:t xml:space="preserve">, (+)-2-метиламино-1-фенилпропан, синоним — </w:t>
      </w:r>
      <w:proofErr w:type="spellStart"/>
      <w:r w:rsidRPr="008806C1">
        <w:rPr>
          <w:rFonts w:ascii="Times New Roman" w:hAnsi="Times New Roman" w:cs="Times New Roman"/>
          <w:sz w:val="30"/>
          <w:szCs w:val="30"/>
        </w:rPr>
        <w:t>первитин</w:t>
      </w:r>
      <w:proofErr w:type="spellEnd"/>
      <w:r w:rsidRPr="008806C1">
        <w:rPr>
          <w:rFonts w:ascii="Times New Roman" w:hAnsi="Times New Roman" w:cs="Times New Roman"/>
          <w:sz w:val="30"/>
          <w:szCs w:val="30"/>
        </w:rPr>
        <w:t>. Народное название: мет (</w:t>
      </w:r>
      <w:proofErr w:type="spellStart"/>
      <w:r w:rsidRPr="008806C1">
        <w:rPr>
          <w:rFonts w:ascii="Times New Roman" w:hAnsi="Times New Roman" w:cs="Times New Roman"/>
          <w:sz w:val="30"/>
          <w:szCs w:val="30"/>
        </w:rPr>
        <w:t>meth</w:t>
      </w:r>
      <w:proofErr w:type="spellEnd"/>
      <w:r w:rsidRPr="008806C1">
        <w:rPr>
          <w:rFonts w:ascii="Times New Roman" w:hAnsi="Times New Roman" w:cs="Times New Roman"/>
          <w:sz w:val="30"/>
          <w:szCs w:val="30"/>
        </w:rPr>
        <w:t xml:space="preserve">). По психическому и физическому воздействию </w:t>
      </w:r>
      <w:proofErr w:type="spellStart"/>
      <w:r w:rsidRPr="008806C1">
        <w:rPr>
          <w:rFonts w:ascii="Times New Roman" w:hAnsi="Times New Roman" w:cs="Times New Roman"/>
          <w:sz w:val="30"/>
          <w:szCs w:val="30"/>
        </w:rPr>
        <w:t>метамфетамин</w:t>
      </w:r>
      <w:proofErr w:type="spellEnd"/>
      <w:r w:rsidRPr="008806C1">
        <w:rPr>
          <w:rFonts w:ascii="Times New Roman" w:hAnsi="Times New Roman" w:cs="Times New Roman"/>
          <w:sz w:val="30"/>
          <w:szCs w:val="30"/>
        </w:rPr>
        <w:t xml:space="preserve"> </w:t>
      </w:r>
      <w:proofErr w:type="gramStart"/>
      <w:r w:rsidRPr="008806C1">
        <w:rPr>
          <w:rFonts w:ascii="Times New Roman" w:hAnsi="Times New Roman" w:cs="Times New Roman"/>
          <w:sz w:val="30"/>
          <w:szCs w:val="30"/>
        </w:rPr>
        <w:t>схож</w:t>
      </w:r>
      <w:proofErr w:type="gramEnd"/>
      <w:r w:rsidRPr="008806C1">
        <w:rPr>
          <w:rFonts w:ascii="Times New Roman" w:hAnsi="Times New Roman" w:cs="Times New Roman"/>
          <w:sz w:val="30"/>
          <w:szCs w:val="30"/>
        </w:rPr>
        <w:t xml:space="preserve"> с </w:t>
      </w:r>
      <w:proofErr w:type="spellStart"/>
      <w:r w:rsidRPr="008806C1">
        <w:rPr>
          <w:rFonts w:ascii="Times New Roman" w:hAnsi="Times New Roman" w:cs="Times New Roman"/>
          <w:sz w:val="30"/>
          <w:szCs w:val="30"/>
        </w:rPr>
        <w:t>амфетамином</w:t>
      </w:r>
      <w:proofErr w:type="spellEnd"/>
      <w:r w:rsidRPr="008806C1">
        <w:rPr>
          <w:rFonts w:ascii="Times New Roman" w:hAnsi="Times New Roman" w:cs="Times New Roman"/>
          <w:sz w:val="30"/>
          <w:szCs w:val="30"/>
        </w:rPr>
        <w:t>. Дозировка: 50 мг — внутривенно.</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lastRenderedPageBreak/>
        <w:t xml:space="preserve">Метаболиты </w:t>
      </w:r>
      <w:proofErr w:type="spellStart"/>
      <w:r w:rsidRPr="008806C1">
        <w:rPr>
          <w:rFonts w:ascii="Times New Roman" w:hAnsi="Times New Roman" w:cs="Times New Roman"/>
          <w:sz w:val="30"/>
          <w:szCs w:val="30"/>
        </w:rPr>
        <w:t>метамфетамина</w:t>
      </w:r>
      <w:proofErr w:type="spellEnd"/>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амфетамин</w:t>
      </w:r>
      <w:proofErr w:type="spellEnd"/>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пара-</w:t>
      </w:r>
      <w:proofErr w:type="spellStart"/>
      <w:r w:rsidRPr="008806C1">
        <w:rPr>
          <w:rFonts w:ascii="Times New Roman" w:hAnsi="Times New Roman" w:cs="Times New Roman"/>
          <w:sz w:val="30"/>
          <w:szCs w:val="30"/>
        </w:rPr>
        <w:t>гидрокси</w:t>
      </w:r>
      <w:proofErr w:type="spellEnd"/>
      <w:r w:rsidRPr="008806C1">
        <w:rPr>
          <w:rFonts w:ascii="Times New Roman" w:hAnsi="Times New Roman" w:cs="Times New Roman"/>
          <w:sz w:val="30"/>
          <w:szCs w:val="30"/>
        </w:rPr>
        <w:t>-</w:t>
      </w:r>
      <w:proofErr w:type="spellStart"/>
      <w:r w:rsidRPr="008806C1">
        <w:rPr>
          <w:rFonts w:ascii="Times New Roman" w:hAnsi="Times New Roman" w:cs="Times New Roman"/>
          <w:sz w:val="30"/>
          <w:szCs w:val="30"/>
        </w:rPr>
        <w:t>метамфетамин</w:t>
      </w:r>
      <w:proofErr w:type="spellEnd"/>
      <w:r w:rsidRPr="008806C1">
        <w:rPr>
          <w:rFonts w:ascii="Times New Roman" w:hAnsi="Times New Roman" w:cs="Times New Roman"/>
          <w:sz w:val="30"/>
          <w:szCs w:val="30"/>
        </w:rPr>
        <w:t xml:space="preserve"> (в том числе </w:t>
      </w:r>
      <w:proofErr w:type="spellStart"/>
      <w:r w:rsidRPr="008806C1">
        <w:rPr>
          <w:rFonts w:ascii="Times New Roman" w:hAnsi="Times New Roman" w:cs="Times New Roman"/>
          <w:sz w:val="30"/>
          <w:szCs w:val="30"/>
        </w:rPr>
        <w:t>конъюгаты</w:t>
      </w:r>
      <w:proofErr w:type="spellEnd"/>
      <w:r w:rsidRPr="008806C1">
        <w:rPr>
          <w:rFonts w:ascii="Times New Roman" w:hAnsi="Times New Roman" w:cs="Times New Roman"/>
          <w:sz w:val="30"/>
          <w:szCs w:val="30"/>
        </w:rPr>
        <w:t>)</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норэфедрин</w:t>
      </w:r>
      <w:proofErr w:type="spellEnd"/>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пара-</w:t>
      </w:r>
      <w:proofErr w:type="spellStart"/>
      <w:r w:rsidRPr="008806C1">
        <w:rPr>
          <w:rFonts w:ascii="Times New Roman" w:hAnsi="Times New Roman" w:cs="Times New Roman"/>
          <w:sz w:val="30"/>
          <w:szCs w:val="30"/>
        </w:rPr>
        <w:t>гидрокси</w:t>
      </w:r>
      <w:proofErr w:type="spellEnd"/>
      <w:r w:rsidRPr="008806C1">
        <w:rPr>
          <w:rFonts w:ascii="Times New Roman" w:hAnsi="Times New Roman" w:cs="Times New Roman"/>
          <w:sz w:val="30"/>
          <w:szCs w:val="30"/>
        </w:rPr>
        <w:t>-</w:t>
      </w:r>
      <w:proofErr w:type="spellStart"/>
      <w:r w:rsidRPr="008806C1">
        <w:rPr>
          <w:rFonts w:ascii="Times New Roman" w:hAnsi="Times New Roman" w:cs="Times New Roman"/>
          <w:sz w:val="30"/>
          <w:szCs w:val="30"/>
        </w:rPr>
        <w:t>норэфедрин</w:t>
      </w:r>
      <w:proofErr w:type="spellEnd"/>
      <w:r w:rsidRPr="008806C1">
        <w:rPr>
          <w:rFonts w:ascii="Times New Roman" w:hAnsi="Times New Roman" w:cs="Times New Roman"/>
          <w:sz w:val="30"/>
          <w:szCs w:val="30"/>
        </w:rPr>
        <w:t xml:space="preserve"> (в том числе </w:t>
      </w:r>
      <w:proofErr w:type="spellStart"/>
      <w:r w:rsidRPr="008806C1">
        <w:rPr>
          <w:rFonts w:ascii="Times New Roman" w:hAnsi="Times New Roman" w:cs="Times New Roman"/>
          <w:sz w:val="30"/>
          <w:szCs w:val="30"/>
        </w:rPr>
        <w:t>конъюгаты</w:t>
      </w:r>
      <w:proofErr w:type="spellEnd"/>
      <w:r w:rsidRPr="008806C1">
        <w:rPr>
          <w:rFonts w:ascii="Times New Roman" w:hAnsi="Times New Roman" w:cs="Times New Roman"/>
          <w:sz w:val="30"/>
          <w:szCs w:val="30"/>
        </w:rPr>
        <w:t>)</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пара-</w:t>
      </w:r>
      <w:proofErr w:type="spellStart"/>
      <w:r w:rsidRPr="008806C1">
        <w:rPr>
          <w:rFonts w:ascii="Times New Roman" w:hAnsi="Times New Roman" w:cs="Times New Roman"/>
          <w:sz w:val="30"/>
          <w:szCs w:val="30"/>
        </w:rPr>
        <w:t>гидрокси</w:t>
      </w:r>
      <w:proofErr w:type="spellEnd"/>
      <w:r w:rsidRPr="008806C1">
        <w:rPr>
          <w:rFonts w:ascii="Times New Roman" w:hAnsi="Times New Roman" w:cs="Times New Roman"/>
          <w:sz w:val="30"/>
          <w:szCs w:val="30"/>
        </w:rPr>
        <w:t>-</w:t>
      </w:r>
      <w:proofErr w:type="spellStart"/>
      <w:r w:rsidRPr="008806C1">
        <w:rPr>
          <w:rFonts w:ascii="Times New Roman" w:hAnsi="Times New Roman" w:cs="Times New Roman"/>
          <w:sz w:val="30"/>
          <w:szCs w:val="30"/>
        </w:rPr>
        <w:t>амфетамин</w:t>
      </w:r>
      <w:proofErr w:type="spellEnd"/>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фенилацетон</w:t>
      </w:r>
      <w:proofErr w:type="spellEnd"/>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бензойная кислота</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гиппуровая</w:t>
      </w:r>
      <w:proofErr w:type="spellEnd"/>
      <w:r w:rsidRPr="008806C1">
        <w:rPr>
          <w:rFonts w:ascii="Times New Roman" w:hAnsi="Times New Roman" w:cs="Times New Roman"/>
          <w:sz w:val="30"/>
          <w:szCs w:val="30"/>
        </w:rPr>
        <w:t xml:space="preserve"> кислота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После введения </w:t>
      </w:r>
      <w:proofErr w:type="spellStart"/>
      <w:r w:rsidRPr="008806C1">
        <w:rPr>
          <w:rFonts w:ascii="Times New Roman" w:hAnsi="Times New Roman" w:cs="Times New Roman"/>
          <w:sz w:val="30"/>
          <w:szCs w:val="30"/>
        </w:rPr>
        <w:t>метамфетамина</w:t>
      </w:r>
      <w:proofErr w:type="spellEnd"/>
      <w:r w:rsidRPr="008806C1">
        <w:rPr>
          <w:rFonts w:ascii="Times New Roman" w:hAnsi="Times New Roman" w:cs="Times New Roman"/>
          <w:sz w:val="30"/>
          <w:szCs w:val="30"/>
        </w:rPr>
        <w:t xml:space="preserve"> 90% дозы выводится с мочой в течение 4 дней. В условиях метаболизма, продуцирующего мочу с кислыми значениями рН, за 24 ч выводится около 76% дозы в виде неизмененного </w:t>
      </w:r>
      <w:proofErr w:type="spellStart"/>
      <w:r w:rsidRPr="008806C1">
        <w:rPr>
          <w:rFonts w:ascii="Times New Roman" w:hAnsi="Times New Roman" w:cs="Times New Roman"/>
          <w:sz w:val="30"/>
          <w:szCs w:val="30"/>
        </w:rPr>
        <w:t>метамфетамина</w:t>
      </w:r>
      <w:proofErr w:type="spellEnd"/>
      <w:r w:rsidRPr="008806C1">
        <w:rPr>
          <w:rFonts w:ascii="Times New Roman" w:hAnsi="Times New Roman" w:cs="Times New Roman"/>
          <w:sz w:val="30"/>
          <w:szCs w:val="30"/>
        </w:rPr>
        <w:t xml:space="preserve"> и 7% дозы в виде метаболита </w:t>
      </w:r>
      <w:proofErr w:type="spellStart"/>
      <w:r w:rsidRPr="008806C1">
        <w:rPr>
          <w:rFonts w:ascii="Times New Roman" w:hAnsi="Times New Roman" w:cs="Times New Roman"/>
          <w:sz w:val="30"/>
          <w:szCs w:val="30"/>
        </w:rPr>
        <w:t>амфетамина</w:t>
      </w:r>
      <w:proofErr w:type="spellEnd"/>
      <w:r w:rsidRPr="008806C1">
        <w:rPr>
          <w:rFonts w:ascii="Times New Roman" w:hAnsi="Times New Roman" w:cs="Times New Roman"/>
          <w:sz w:val="30"/>
          <w:szCs w:val="30"/>
        </w:rPr>
        <w:t xml:space="preserve">. При </w:t>
      </w:r>
      <w:proofErr w:type="spellStart"/>
      <w:r w:rsidRPr="008806C1">
        <w:rPr>
          <w:rFonts w:ascii="Times New Roman" w:hAnsi="Times New Roman" w:cs="Times New Roman"/>
          <w:sz w:val="30"/>
          <w:szCs w:val="30"/>
        </w:rPr>
        <w:t>метаболитическом</w:t>
      </w:r>
      <w:proofErr w:type="spellEnd"/>
      <w:r w:rsidRPr="008806C1">
        <w:rPr>
          <w:rFonts w:ascii="Times New Roman" w:hAnsi="Times New Roman" w:cs="Times New Roman"/>
          <w:sz w:val="30"/>
          <w:szCs w:val="30"/>
        </w:rPr>
        <w:t xml:space="preserve"> подщелачивании мочи воздействия </w:t>
      </w:r>
      <w:proofErr w:type="spellStart"/>
      <w:r w:rsidRPr="008806C1">
        <w:rPr>
          <w:rFonts w:ascii="Times New Roman" w:hAnsi="Times New Roman" w:cs="Times New Roman"/>
          <w:sz w:val="30"/>
          <w:szCs w:val="30"/>
        </w:rPr>
        <w:t>амфетамина</w:t>
      </w:r>
      <w:proofErr w:type="spellEnd"/>
      <w:r w:rsidRPr="008806C1">
        <w:rPr>
          <w:rFonts w:ascii="Times New Roman" w:hAnsi="Times New Roman" w:cs="Times New Roman"/>
          <w:sz w:val="30"/>
          <w:szCs w:val="30"/>
        </w:rPr>
        <w:t xml:space="preserve"> и </w:t>
      </w:r>
      <w:proofErr w:type="spellStart"/>
      <w:r w:rsidRPr="008806C1">
        <w:rPr>
          <w:rFonts w:ascii="Times New Roman" w:hAnsi="Times New Roman" w:cs="Times New Roman"/>
          <w:sz w:val="30"/>
          <w:szCs w:val="30"/>
        </w:rPr>
        <w:t>метамфетамина</w:t>
      </w:r>
      <w:proofErr w:type="spellEnd"/>
      <w:r w:rsidRPr="008806C1">
        <w:rPr>
          <w:rFonts w:ascii="Times New Roman" w:hAnsi="Times New Roman" w:cs="Times New Roman"/>
          <w:sz w:val="30"/>
          <w:szCs w:val="30"/>
        </w:rPr>
        <w:t xml:space="preserve"> на организм более длительны, что связывается с </w:t>
      </w:r>
      <w:proofErr w:type="spellStart"/>
      <w:r w:rsidRPr="008806C1">
        <w:rPr>
          <w:rFonts w:ascii="Times New Roman" w:hAnsi="Times New Roman" w:cs="Times New Roman"/>
          <w:sz w:val="30"/>
          <w:szCs w:val="30"/>
        </w:rPr>
        <w:t>реабсорбцией</w:t>
      </w:r>
      <w:proofErr w:type="spellEnd"/>
      <w:r w:rsidRPr="008806C1">
        <w:rPr>
          <w:rFonts w:ascii="Times New Roman" w:hAnsi="Times New Roman" w:cs="Times New Roman"/>
          <w:sz w:val="30"/>
          <w:szCs w:val="30"/>
        </w:rPr>
        <w:t xml:space="preserve"> и длительным удерживанием соединений в организме. В </w:t>
      </w:r>
      <w:proofErr w:type="spellStart"/>
      <w:r w:rsidRPr="008806C1">
        <w:rPr>
          <w:rFonts w:ascii="Times New Roman" w:hAnsi="Times New Roman" w:cs="Times New Roman"/>
          <w:sz w:val="30"/>
          <w:szCs w:val="30"/>
        </w:rPr>
        <w:t>метаболитически</w:t>
      </w:r>
      <w:proofErr w:type="spellEnd"/>
      <w:r w:rsidRPr="008806C1">
        <w:rPr>
          <w:rFonts w:ascii="Times New Roman" w:hAnsi="Times New Roman" w:cs="Times New Roman"/>
          <w:sz w:val="30"/>
          <w:szCs w:val="30"/>
        </w:rPr>
        <w:t xml:space="preserve"> щелочной моче </w:t>
      </w:r>
      <w:proofErr w:type="spellStart"/>
      <w:r w:rsidRPr="008806C1">
        <w:rPr>
          <w:rFonts w:ascii="Times New Roman" w:hAnsi="Times New Roman" w:cs="Times New Roman"/>
          <w:sz w:val="30"/>
          <w:szCs w:val="30"/>
        </w:rPr>
        <w:t>метамфетамин</w:t>
      </w:r>
      <w:proofErr w:type="spellEnd"/>
      <w:r w:rsidRPr="008806C1">
        <w:rPr>
          <w:rFonts w:ascii="Times New Roman" w:hAnsi="Times New Roman" w:cs="Times New Roman"/>
          <w:sz w:val="30"/>
          <w:szCs w:val="30"/>
        </w:rPr>
        <w:t xml:space="preserve"> составляет лишь 2% дозы, а </w:t>
      </w:r>
      <w:proofErr w:type="spellStart"/>
      <w:r w:rsidRPr="008806C1">
        <w:rPr>
          <w:rFonts w:ascii="Times New Roman" w:hAnsi="Times New Roman" w:cs="Times New Roman"/>
          <w:sz w:val="30"/>
          <w:szCs w:val="30"/>
        </w:rPr>
        <w:t>амфетамин</w:t>
      </w:r>
      <w:proofErr w:type="spellEnd"/>
      <w:r w:rsidRPr="008806C1">
        <w:rPr>
          <w:rFonts w:ascii="Times New Roman" w:hAnsi="Times New Roman" w:cs="Times New Roman"/>
          <w:sz w:val="30"/>
          <w:szCs w:val="30"/>
        </w:rPr>
        <w:t xml:space="preserve"> — менее 0,1% дозы.</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После орального приема в контролированных условиях дозы </w:t>
      </w:r>
      <w:proofErr w:type="spellStart"/>
      <w:r w:rsidRPr="008806C1">
        <w:rPr>
          <w:rFonts w:ascii="Times New Roman" w:hAnsi="Times New Roman" w:cs="Times New Roman"/>
          <w:sz w:val="30"/>
          <w:szCs w:val="30"/>
        </w:rPr>
        <w:t>метамфета</w:t>
      </w:r>
      <w:proofErr w:type="spellEnd"/>
      <w:r w:rsidRPr="008806C1">
        <w:rPr>
          <w:rFonts w:ascii="Times New Roman" w:hAnsi="Times New Roman" w:cs="Times New Roman"/>
          <w:sz w:val="30"/>
          <w:szCs w:val="30"/>
        </w:rPr>
        <w:t xml:space="preserve">-мина 30 мг/70 кг веса десятью наркоманами с длительным опытом использования </w:t>
      </w:r>
      <w:proofErr w:type="spellStart"/>
      <w:r w:rsidRPr="008806C1">
        <w:rPr>
          <w:rFonts w:ascii="Times New Roman" w:hAnsi="Times New Roman" w:cs="Times New Roman"/>
          <w:sz w:val="30"/>
          <w:szCs w:val="30"/>
        </w:rPr>
        <w:t>метамфетамина</w:t>
      </w:r>
      <w:proofErr w:type="spellEnd"/>
      <w:r w:rsidRPr="008806C1">
        <w:rPr>
          <w:rFonts w:ascii="Times New Roman" w:hAnsi="Times New Roman" w:cs="Times New Roman"/>
          <w:sz w:val="30"/>
          <w:szCs w:val="30"/>
        </w:rPr>
        <w:t xml:space="preserve"> содержание в пробах мочи, собранной в интервале до 12 ч, составило: </w:t>
      </w:r>
      <w:proofErr w:type="spellStart"/>
      <w:r w:rsidRPr="008806C1">
        <w:rPr>
          <w:rFonts w:ascii="Times New Roman" w:hAnsi="Times New Roman" w:cs="Times New Roman"/>
          <w:sz w:val="30"/>
          <w:szCs w:val="30"/>
        </w:rPr>
        <w:t>метамфетамин</w:t>
      </w:r>
      <w:proofErr w:type="spellEnd"/>
      <w:r w:rsidRPr="008806C1">
        <w:rPr>
          <w:rFonts w:ascii="Times New Roman" w:hAnsi="Times New Roman" w:cs="Times New Roman"/>
          <w:sz w:val="30"/>
          <w:szCs w:val="30"/>
        </w:rPr>
        <w:t xml:space="preserve"> — 20% и </w:t>
      </w:r>
      <w:proofErr w:type="spellStart"/>
      <w:r w:rsidRPr="008806C1">
        <w:rPr>
          <w:rFonts w:ascii="Times New Roman" w:hAnsi="Times New Roman" w:cs="Times New Roman"/>
          <w:sz w:val="30"/>
          <w:szCs w:val="30"/>
        </w:rPr>
        <w:t>амфетамин</w:t>
      </w:r>
      <w:proofErr w:type="spellEnd"/>
      <w:r w:rsidRPr="008806C1">
        <w:rPr>
          <w:rFonts w:ascii="Times New Roman" w:hAnsi="Times New Roman" w:cs="Times New Roman"/>
          <w:sz w:val="30"/>
          <w:szCs w:val="30"/>
        </w:rPr>
        <w:t xml:space="preserve"> — 2% дозы. Максимальная концентрация </w:t>
      </w:r>
      <w:proofErr w:type="spellStart"/>
      <w:r w:rsidRPr="008806C1">
        <w:rPr>
          <w:rFonts w:ascii="Times New Roman" w:hAnsi="Times New Roman" w:cs="Times New Roman"/>
          <w:sz w:val="30"/>
          <w:szCs w:val="30"/>
        </w:rPr>
        <w:t>метамфетамина</w:t>
      </w:r>
      <w:proofErr w:type="spellEnd"/>
      <w:r w:rsidRPr="008806C1">
        <w:rPr>
          <w:rFonts w:ascii="Times New Roman" w:hAnsi="Times New Roman" w:cs="Times New Roman"/>
          <w:sz w:val="30"/>
          <w:szCs w:val="30"/>
        </w:rPr>
        <w:t xml:space="preserve"> 2000-3500 </w:t>
      </w:r>
      <w:proofErr w:type="spellStart"/>
      <w:r w:rsidRPr="008806C1">
        <w:rPr>
          <w:rFonts w:ascii="Times New Roman" w:hAnsi="Times New Roman" w:cs="Times New Roman"/>
          <w:sz w:val="30"/>
          <w:szCs w:val="30"/>
        </w:rPr>
        <w:t>нг</w:t>
      </w:r>
      <w:proofErr w:type="spellEnd"/>
      <w:r w:rsidRPr="008806C1">
        <w:rPr>
          <w:rFonts w:ascii="Times New Roman" w:hAnsi="Times New Roman" w:cs="Times New Roman"/>
          <w:sz w:val="30"/>
          <w:szCs w:val="30"/>
        </w:rPr>
        <w:t xml:space="preserve">/мл приходится на время 4-6 ч. Длительность детектирования </w:t>
      </w:r>
      <w:proofErr w:type="spellStart"/>
      <w:r w:rsidRPr="008806C1">
        <w:rPr>
          <w:rFonts w:ascii="Times New Roman" w:hAnsi="Times New Roman" w:cs="Times New Roman"/>
          <w:sz w:val="30"/>
          <w:szCs w:val="30"/>
        </w:rPr>
        <w:t>метамфетамина</w:t>
      </w:r>
      <w:proofErr w:type="spellEnd"/>
      <w:r w:rsidRPr="008806C1">
        <w:rPr>
          <w:rFonts w:ascii="Times New Roman" w:hAnsi="Times New Roman" w:cs="Times New Roman"/>
          <w:sz w:val="30"/>
          <w:szCs w:val="30"/>
        </w:rPr>
        <w:t xml:space="preserve"> в моче — до 7 дней.</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Метамфетамин</w:t>
      </w:r>
      <w:proofErr w:type="spellEnd"/>
      <w:r w:rsidRPr="008806C1">
        <w:rPr>
          <w:rFonts w:ascii="Times New Roman" w:hAnsi="Times New Roman" w:cs="Times New Roman"/>
          <w:sz w:val="30"/>
          <w:szCs w:val="30"/>
        </w:rPr>
        <w:t xml:space="preserve"> и </w:t>
      </w:r>
      <w:proofErr w:type="spellStart"/>
      <w:r w:rsidRPr="008806C1">
        <w:rPr>
          <w:rFonts w:ascii="Times New Roman" w:hAnsi="Times New Roman" w:cs="Times New Roman"/>
          <w:sz w:val="30"/>
          <w:szCs w:val="30"/>
        </w:rPr>
        <w:t>амфетамин</w:t>
      </w:r>
      <w:proofErr w:type="spellEnd"/>
      <w:r w:rsidRPr="008806C1">
        <w:rPr>
          <w:rFonts w:ascii="Times New Roman" w:hAnsi="Times New Roman" w:cs="Times New Roman"/>
          <w:sz w:val="30"/>
          <w:szCs w:val="30"/>
        </w:rPr>
        <w:t xml:space="preserve"> присутствует в так называемых "</w:t>
      </w:r>
      <w:proofErr w:type="spellStart"/>
      <w:proofErr w:type="gramStart"/>
      <w:r w:rsidRPr="008806C1">
        <w:rPr>
          <w:rFonts w:ascii="Times New Roman" w:hAnsi="Times New Roman" w:cs="Times New Roman"/>
          <w:sz w:val="30"/>
          <w:szCs w:val="30"/>
        </w:rPr>
        <w:t>нетрадицион-ных</w:t>
      </w:r>
      <w:proofErr w:type="spellEnd"/>
      <w:proofErr w:type="gramEnd"/>
      <w:r w:rsidRPr="008806C1">
        <w:rPr>
          <w:rFonts w:ascii="Times New Roman" w:hAnsi="Times New Roman" w:cs="Times New Roman"/>
          <w:sz w:val="30"/>
          <w:szCs w:val="30"/>
        </w:rPr>
        <w:t xml:space="preserve">" объектах исследования: волосах, ногтях, слюне, поте людей, употреблявших </w:t>
      </w:r>
      <w:proofErr w:type="spellStart"/>
      <w:r w:rsidRPr="008806C1">
        <w:rPr>
          <w:rFonts w:ascii="Times New Roman" w:hAnsi="Times New Roman" w:cs="Times New Roman"/>
          <w:sz w:val="30"/>
          <w:szCs w:val="30"/>
        </w:rPr>
        <w:t>амфетамины</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Метамфетамин</w:t>
      </w:r>
      <w:proofErr w:type="spellEnd"/>
      <w:r w:rsidRPr="008806C1">
        <w:rPr>
          <w:rFonts w:ascii="Times New Roman" w:hAnsi="Times New Roman" w:cs="Times New Roman"/>
          <w:sz w:val="30"/>
          <w:szCs w:val="30"/>
        </w:rPr>
        <w:t xml:space="preserve"> можно обнаружить спустя несколько дней после прекращения регулярного употребления препаратов: в волосах — спустя 18 дней, в ногтях — 45 дней, слюне — 2 дня (данные для 25 потребителей).</w:t>
      </w:r>
    </w:p>
    <w:p w:rsidR="008806C1" w:rsidRPr="008806C1" w:rsidRDefault="008806C1" w:rsidP="008806C1">
      <w:pPr>
        <w:spacing w:after="0"/>
        <w:jc w:val="both"/>
        <w:rPr>
          <w:rFonts w:ascii="Times New Roman" w:hAnsi="Times New Roman" w:cs="Times New Roman"/>
          <w:sz w:val="30"/>
          <w:szCs w:val="30"/>
        </w:rPr>
      </w:pPr>
      <w:r w:rsidRPr="00176CF2">
        <w:rPr>
          <w:rFonts w:ascii="Times New Roman" w:hAnsi="Times New Roman" w:cs="Times New Roman"/>
          <w:b/>
          <w:sz w:val="30"/>
          <w:szCs w:val="30"/>
        </w:rPr>
        <w:t xml:space="preserve">Героин </w:t>
      </w:r>
      <w:r w:rsidRPr="008806C1">
        <w:rPr>
          <w:rFonts w:ascii="Times New Roman" w:hAnsi="Times New Roman" w:cs="Times New Roman"/>
          <w:sz w:val="30"/>
          <w:szCs w:val="30"/>
        </w:rPr>
        <w:t>(и другие опиаты)</w:t>
      </w:r>
    </w:p>
    <w:p w:rsidR="008806C1" w:rsidRPr="008806C1" w:rsidRDefault="008806C1" w:rsidP="008806C1">
      <w:pPr>
        <w:spacing w:after="0"/>
        <w:jc w:val="both"/>
        <w:rPr>
          <w:rFonts w:ascii="Times New Roman" w:hAnsi="Times New Roman" w:cs="Times New Roman"/>
          <w:sz w:val="30"/>
          <w:szCs w:val="30"/>
        </w:rPr>
      </w:pPr>
      <w:proofErr w:type="gramStart"/>
      <w:r w:rsidRPr="008806C1">
        <w:rPr>
          <w:rFonts w:ascii="Times New Roman" w:hAnsi="Times New Roman" w:cs="Times New Roman"/>
          <w:sz w:val="30"/>
          <w:szCs w:val="30"/>
        </w:rPr>
        <w:t>Опиаты, главным образом, представлены тремя препаратами: героин ("смак", "</w:t>
      </w:r>
      <w:proofErr w:type="spellStart"/>
      <w:r w:rsidRPr="008806C1">
        <w:rPr>
          <w:rFonts w:ascii="Times New Roman" w:hAnsi="Times New Roman" w:cs="Times New Roman"/>
          <w:sz w:val="30"/>
          <w:szCs w:val="30"/>
        </w:rPr>
        <w:t>джанк</w:t>
      </w:r>
      <w:proofErr w:type="spellEnd"/>
      <w:r w:rsidRPr="008806C1">
        <w:rPr>
          <w:rFonts w:ascii="Times New Roman" w:hAnsi="Times New Roman" w:cs="Times New Roman"/>
          <w:sz w:val="30"/>
          <w:szCs w:val="30"/>
        </w:rPr>
        <w:t>", "коричневый сахар", "допинг", "конь", "скунс"); морфий ("грязь", "М", "допинг", "морфо"); кодеин ("школьник", "</w:t>
      </w:r>
      <w:proofErr w:type="spellStart"/>
      <w:r w:rsidRPr="008806C1">
        <w:rPr>
          <w:rFonts w:ascii="Times New Roman" w:hAnsi="Times New Roman" w:cs="Times New Roman"/>
          <w:sz w:val="30"/>
          <w:szCs w:val="30"/>
        </w:rPr>
        <w:t>котис</w:t>
      </w:r>
      <w:proofErr w:type="spellEnd"/>
      <w:r w:rsidRPr="008806C1">
        <w:rPr>
          <w:rFonts w:ascii="Times New Roman" w:hAnsi="Times New Roman" w:cs="Times New Roman"/>
          <w:sz w:val="30"/>
          <w:szCs w:val="30"/>
        </w:rPr>
        <w:t>").</w:t>
      </w:r>
      <w:proofErr w:type="gramEnd"/>
      <w:r w:rsidRPr="008806C1">
        <w:rPr>
          <w:rFonts w:ascii="Times New Roman" w:hAnsi="Times New Roman" w:cs="Times New Roman"/>
          <w:sz w:val="30"/>
          <w:szCs w:val="30"/>
        </w:rPr>
        <w:t xml:space="preserve"> Тип Опиаты получают из сока опийного мака. Они оказывают </w:t>
      </w:r>
      <w:r w:rsidRPr="008806C1">
        <w:rPr>
          <w:rFonts w:ascii="Times New Roman" w:hAnsi="Times New Roman" w:cs="Times New Roman"/>
          <w:sz w:val="30"/>
          <w:szCs w:val="30"/>
        </w:rPr>
        <w:lastRenderedPageBreak/>
        <w:t>угнетающее действие на центральную нервную систему. Морфий и кодеин часто выписываются медиками, как обезболивающие средства.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Внешний вид</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Героин — это порошок, цвет которого варьируется от белого </w:t>
      </w:r>
      <w:proofErr w:type="gramStart"/>
      <w:r w:rsidRPr="008806C1">
        <w:rPr>
          <w:rFonts w:ascii="Times New Roman" w:hAnsi="Times New Roman" w:cs="Times New Roman"/>
          <w:sz w:val="30"/>
          <w:szCs w:val="30"/>
        </w:rPr>
        <w:t>до</w:t>
      </w:r>
      <w:proofErr w:type="gramEnd"/>
      <w:r w:rsidRPr="008806C1">
        <w:rPr>
          <w:rFonts w:ascii="Times New Roman" w:hAnsi="Times New Roman" w:cs="Times New Roman"/>
          <w:sz w:val="30"/>
          <w:szCs w:val="30"/>
        </w:rPr>
        <w:t xml:space="preserve"> коричневого. Морфий выпускается в виде белого кристаллического порошка, таблеток или же в ампулах. Кодеин выпускается в виде темной жидкости различной вязкости, а также в виде капсул или таблеток.</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Использование</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Героин вводят внутривенно ("ширяются", "мажутся"), нюхают или курят. Кодеин и морфий обычно принимают внутривенно или глотают.</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Другие формы</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Опиоиды</w:t>
      </w:r>
      <w:proofErr w:type="spellEnd"/>
      <w:r w:rsidRPr="008806C1">
        <w:rPr>
          <w:rFonts w:ascii="Times New Roman" w:hAnsi="Times New Roman" w:cs="Times New Roman"/>
          <w:sz w:val="30"/>
          <w:szCs w:val="30"/>
        </w:rPr>
        <w:t xml:space="preserve"> — синтетический суррогат опиумных препаратов, их получают не из опиума, но они обладают схожим эффектом. К </w:t>
      </w:r>
      <w:proofErr w:type="spellStart"/>
      <w:r w:rsidRPr="008806C1">
        <w:rPr>
          <w:rFonts w:ascii="Times New Roman" w:hAnsi="Times New Roman" w:cs="Times New Roman"/>
          <w:sz w:val="30"/>
          <w:szCs w:val="30"/>
        </w:rPr>
        <w:t>опиоидам</w:t>
      </w:r>
      <w:proofErr w:type="spellEnd"/>
      <w:r w:rsidRPr="008806C1">
        <w:rPr>
          <w:rFonts w:ascii="Times New Roman" w:hAnsi="Times New Roman" w:cs="Times New Roman"/>
          <w:sz w:val="30"/>
          <w:szCs w:val="30"/>
        </w:rPr>
        <w:t xml:space="preserve"> относятся </w:t>
      </w:r>
      <w:proofErr w:type="spellStart"/>
      <w:r w:rsidRPr="008806C1">
        <w:rPr>
          <w:rFonts w:ascii="Times New Roman" w:hAnsi="Times New Roman" w:cs="Times New Roman"/>
          <w:sz w:val="30"/>
          <w:szCs w:val="30"/>
        </w:rPr>
        <w:t>дарвон</w:t>
      </w:r>
      <w:proofErr w:type="spellEnd"/>
      <w:r w:rsidRPr="008806C1">
        <w:rPr>
          <w:rFonts w:ascii="Times New Roman" w:hAnsi="Times New Roman" w:cs="Times New Roman"/>
          <w:sz w:val="30"/>
          <w:szCs w:val="30"/>
        </w:rPr>
        <w:t xml:space="preserve">, демерол, </w:t>
      </w:r>
      <w:proofErr w:type="spellStart"/>
      <w:r w:rsidRPr="008806C1">
        <w:rPr>
          <w:rFonts w:ascii="Times New Roman" w:hAnsi="Times New Roman" w:cs="Times New Roman"/>
          <w:sz w:val="30"/>
          <w:szCs w:val="30"/>
        </w:rPr>
        <w:t>мепиридин</w:t>
      </w:r>
      <w:proofErr w:type="spellEnd"/>
      <w:r w:rsidRPr="008806C1">
        <w:rPr>
          <w:rFonts w:ascii="Times New Roman" w:hAnsi="Times New Roman" w:cs="Times New Roman"/>
          <w:sz w:val="30"/>
          <w:szCs w:val="30"/>
        </w:rPr>
        <w:t xml:space="preserve"> и </w:t>
      </w:r>
      <w:proofErr w:type="spellStart"/>
      <w:r w:rsidRPr="008806C1">
        <w:rPr>
          <w:rFonts w:ascii="Times New Roman" w:hAnsi="Times New Roman" w:cs="Times New Roman"/>
          <w:sz w:val="30"/>
          <w:szCs w:val="30"/>
        </w:rPr>
        <w:t>метадон</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Метадон</w:t>
      </w:r>
      <w:proofErr w:type="spellEnd"/>
      <w:r w:rsidRPr="008806C1">
        <w:rPr>
          <w:rFonts w:ascii="Times New Roman" w:hAnsi="Times New Roman" w:cs="Times New Roman"/>
          <w:sz w:val="30"/>
          <w:szCs w:val="30"/>
        </w:rPr>
        <w:t xml:space="preserve"> официально назначается для лечения героиновой зависимости, но он также вызывает толерантность и зависимость.</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Эффекты</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Физическое воздействие опиатов зависит от вводимого препарата, его дозы и способа введения. Результаты воздействия могут быть следующими: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непродолжительное состояние эйфории, вслед за которой наступает сонливость;</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замедление сердцебиения, дыхания, снижение активности головного мозга;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понижение аппетита, жажды, рефлексов и сексуального влечения;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повышение болевого порога.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Опасности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СПИД, заражение крови, гепатит и др., как результаты ввода наркотиков и использования нестерильных или “общих” игл;</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смерть в результате приема неочищенного героина;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смерть в результате приема наркотика высокой концентрации;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конвульсии, кома или смерть в результате передозировки;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зависимость — опиаты, особенно героин, быстро вырабатывают зависимость. Героиновая зависимость часто приводит к неправильному питанию, инфекциям, равнодушному отношению к собственному </w:t>
      </w:r>
      <w:r w:rsidRPr="008806C1">
        <w:rPr>
          <w:rFonts w:ascii="Times New Roman" w:hAnsi="Times New Roman" w:cs="Times New Roman"/>
          <w:sz w:val="30"/>
          <w:szCs w:val="30"/>
        </w:rPr>
        <w:lastRenderedPageBreak/>
        <w:t xml:space="preserve">здоровью. </w:t>
      </w:r>
      <w:proofErr w:type="gramStart"/>
      <w:r w:rsidRPr="008806C1">
        <w:rPr>
          <w:rFonts w:ascii="Times New Roman" w:hAnsi="Times New Roman" w:cs="Times New Roman"/>
          <w:sz w:val="30"/>
          <w:szCs w:val="30"/>
        </w:rPr>
        <w:t>Зависимость вынуждает человека продолжать принимать наркотик, несмотря на физические и психические нарушения;</w:t>
      </w:r>
      <w:proofErr w:type="gramEnd"/>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толерантность — в относительно короткий период времени вырабатывается толерантность — необходимость увеличения дозы для получения того же эффекта;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синдром отмены — после долгого периода приема наркотиков или приема их в больших дозах симптомы синдрома отмены появляются через 4-8 часов после приема последней дозы. Они проявляются в виде потливости, насморка, раздражительности, бессонницы и судорог. Эти симптомы обычно остро проявляются в течение 24-72 часа с момента последнего приема наркотика и могут длиться от 7 до 10 дней.</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Важность проблемы</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Согласно данным последнего национального социологического исследования по злоупотреблению наркотическими препаратами, 1,8 миллионов американцев принимали героин хотя бы один раз в жизни. Сейчас количество </w:t>
      </w:r>
      <w:proofErr w:type="spellStart"/>
      <w:r w:rsidRPr="008806C1">
        <w:rPr>
          <w:rFonts w:ascii="Times New Roman" w:hAnsi="Times New Roman" w:cs="Times New Roman"/>
          <w:sz w:val="30"/>
          <w:szCs w:val="30"/>
        </w:rPr>
        <w:t>потреблеяемого</w:t>
      </w:r>
      <w:proofErr w:type="spellEnd"/>
      <w:r w:rsidRPr="008806C1">
        <w:rPr>
          <w:rFonts w:ascii="Times New Roman" w:hAnsi="Times New Roman" w:cs="Times New Roman"/>
          <w:sz w:val="30"/>
          <w:szCs w:val="30"/>
        </w:rPr>
        <w:t xml:space="preserve"> героина растет, хотя до недавнего времени наблюдался спад. Сообщество по Предостережению о злоупотреблении наркотиками сообщает, что количество пациентов, поступивших в реанимацию в связи передозировкой героином, с 1992 по 1993гг. выросло на 44%. Героин составляет более 90% употребляемых в США опиатов. Так как проблема СПИДа становится все более острой, в последнее время снизилось количество внутривенных приемов героина, зато повысилось количество приемов через дыхательную систему и путем курения.</w:t>
      </w:r>
    </w:p>
    <w:p w:rsidR="008806C1" w:rsidRPr="00176CF2" w:rsidRDefault="008806C1" w:rsidP="008806C1">
      <w:pPr>
        <w:spacing w:after="0"/>
        <w:jc w:val="both"/>
        <w:rPr>
          <w:rFonts w:ascii="Times New Roman" w:hAnsi="Times New Roman" w:cs="Times New Roman"/>
          <w:b/>
          <w:sz w:val="30"/>
          <w:szCs w:val="30"/>
        </w:rPr>
      </w:pPr>
      <w:proofErr w:type="spellStart"/>
      <w:r w:rsidRPr="00176CF2">
        <w:rPr>
          <w:rFonts w:ascii="Times New Roman" w:hAnsi="Times New Roman" w:cs="Times New Roman"/>
          <w:b/>
          <w:sz w:val="30"/>
          <w:szCs w:val="30"/>
        </w:rPr>
        <w:t>Метадон</w:t>
      </w:r>
      <w:proofErr w:type="spellEnd"/>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Немецкие учёные синтезировали </w:t>
      </w:r>
      <w:proofErr w:type="spellStart"/>
      <w:r w:rsidRPr="008806C1">
        <w:rPr>
          <w:rFonts w:ascii="Times New Roman" w:hAnsi="Times New Roman" w:cs="Times New Roman"/>
          <w:sz w:val="30"/>
          <w:szCs w:val="30"/>
        </w:rPr>
        <w:t>метадон</w:t>
      </w:r>
      <w:proofErr w:type="spellEnd"/>
      <w:r w:rsidRPr="008806C1">
        <w:rPr>
          <w:rFonts w:ascii="Times New Roman" w:hAnsi="Times New Roman" w:cs="Times New Roman"/>
          <w:sz w:val="30"/>
          <w:szCs w:val="30"/>
        </w:rPr>
        <w:t xml:space="preserve"> в ходе Второй Мировой Войны в связи с недостатком морфина. Хотя химически он не похож ни на морфин, ни на героин, </w:t>
      </w:r>
      <w:proofErr w:type="spellStart"/>
      <w:r w:rsidRPr="008806C1">
        <w:rPr>
          <w:rFonts w:ascii="Times New Roman" w:hAnsi="Times New Roman" w:cs="Times New Roman"/>
          <w:sz w:val="30"/>
          <w:szCs w:val="30"/>
        </w:rPr>
        <w:t>метадон</w:t>
      </w:r>
      <w:proofErr w:type="spellEnd"/>
      <w:r w:rsidRPr="008806C1">
        <w:rPr>
          <w:rFonts w:ascii="Times New Roman" w:hAnsi="Times New Roman" w:cs="Times New Roman"/>
          <w:sz w:val="30"/>
          <w:szCs w:val="30"/>
        </w:rPr>
        <w:t xml:space="preserve"> производит большую часть тех же самых воздействий. Появившийся в Соединённых Штатах в 1947 году как болеутоляющее средство (</w:t>
      </w:r>
      <w:proofErr w:type="spellStart"/>
      <w:r w:rsidRPr="008806C1">
        <w:rPr>
          <w:rFonts w:ascii="Times New Roman" w:hAnsi="Times New Roman" w:cs="Times New Roman"/>
          <w:sz w:val="30"/>
          <w:szCs w:val="30"/>
        </w:rPr>
        <w:t>долофин</w:t>
      </w:r>
      <w:proofErr w:type="spellEnd"/>
      <w:r w:rsidRPr="008806C1">
        <w:rPr>
          <w:rFonts w:ascii="Times New Roman" w:hAnsi="Times New Roman" w:cs="Times New Roman"/>
          <w:sz w:val="30"/>
          <w:szCs w:val="30"/>
        </w:rPr>
        <w:t>), на сегодня он, прежде всего, применяется для лечения наркозависимости (</w:t>
      </w:r>
      <w:proofErr w:type="spellStart"/>
      <w:r w:rsidRPr="008806C1">
        <w:rPr>
          <w:rFonts w:ascii="Times New Roman" w:hAnsi="Times New Roman" w:cs="Times New Roman"/>
          <w:sz w:val="30"/>
          <w:szCs w:val="30"/>
        </w:rPr>
        <w:t>метадон</w:t>
      </w:r>
      <w:proofErr w:type="spellEnd"/>
      <w:r w:rsidRPr="008806C1">
        <w:rPr>
          <w:rFonts w:ascii="Times New Roman" w:hAnsi="Times New Roman" w:cs="Times New Roman"/>
          <w:sz w:val="30"/>
          <w:szCs w:val="30"/>
        </w:rPr>
        <w:t>).</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Воздействие от </w:t>
      </w:r>
      <w:proofErr w:type="spellStart"/>
      <w:r w:rsidRPr="008806C1">
        <w:rPr>
          <w:rFonts w:ascii="Times New Roman" w:hAnsi="Times New Roman" w:cs="Times New Roman"/>
          <w:sz w:val="30"/>
          <w:szCs w:val="30"/>
        </w:rPr>
        <w:t>метадона</w:t>
      </w:r>
      <w:proofErr w:type="spellEnd"/>
      <w:r w:rsidRPr="008806C1">
        <w:rPr>
          <w:rFonts w:ascii="Times New Roman" w:hAnsi="Times New Roman" w:cs="Times New Roman"/>
          <w:sz w:val="30"/>
          <w:szCs w:val="30"/>
        </w:rPr>
        <w:t xml:space="preserve"> продолжается гораздо дольше, чем от наркотиков, в основе которых лежит морфин. Эффекты от </w:t>
      </w:r>
      <w:proofErr w:type="spellStart"/>
      <w:r w:rsidRPr="008806C1">
        <w:rPr>
          <w:rFonts w:ascii="Times New Roman" w:hAnsi="Times New Roman" w:cs="Times New Roman"/>
          <w:sz w:val="30"/>
          <w:szCs w:val="30"/>
        </w:rPr>
        <w:t>метадона</w:t>
      </w:r>
      <w:proofErr w:type="spellEnd"/>
      <w:r w:rsidRPr="008806C1">
        <w:rPr>
          <w:rFonts w:ascii="Times New Roman" w:hAnsi="Times New Roman" w:cs="Times New Roman"/>
          <w:sz w:val="30"/>
          <w:szCs w:val="30"/>
        </w:rPr>
        <w:t xml:space="preserve"> могут продолжаться до 24 часов, таким образом, позволяя употреблять наркотик один раз в день. </w:t>
      </w:r>
      <w:proofErr w:type="spellStart"/>
      <w:r w:rsidRPr="008806C1">
        <w:rPr>
          <w:rFonts w:ascii="Times New Roman" w:hAnsi="Times New Roman" w:cs="Times New Roman"/>
          <w:sz w:val="30"/>
          <w:szCs w:val="30"/>
        </w:rPr>
        <w:t>Метадон</w:t>
      </w:r>
      <w:proofErr w:type="spellEnd"/>
      <w:r w:rsidRPr="008806C1">
        <w:rPr>
          <w:rFonts w:ascii="Times New Roman" w:hAnsi="Times New Roman" w:cs="Times New Roman"/>
          <w:sz w:val="30"/>
          <w:szCs w:val="30"/>
        </w:rPr>
        <w:t xml:space="preserve"> очень </w:t>
      </w:r>
      <w:proofErr w:type="gramStart"/>
      <w:r w:rsidRPr="008806C1">
        <w:rPr>
          <w:rFonts w:ascii="Times New Roman" w:hAnsi="Times New Roman" w:cs="Times New Roman"/>
          <w:sz w:val="30"/>
          <w:szCs w:val="30"/>
        </w:rPr>
        <w:t>эффективен</w:t>
      </w:r>
      <w:proofErr w:type="gramEnd"/>
      <w:r w:rsidRPr="008806C1">
        <w:rPr>
          <w:rFonts w:ascii="Times New Roman" w:hAnsi="Times New Roman" w:cs="Times New Roman"/>
          <w:sz w:val="30"/>
          <w:szCs w:val="30"/>
        </w:rPr>
        <w:t xml:space="preserve"> как при приёме внутрь, так и при введении инъекций. Могут развиваться толерантность </w:t>
      </w:r>
      <w:r w:rsidRPr="008806C1">
        <w:rPr>
          <w:rFonts w:ascii="Times New Roman" w:hAnsi="Times New Roman" w:cs="Times New Roman"/>
          <w:sz w:val="30"/>
          <w:szCs w:val="30"/>
        </w:rPr>
        <w:lastRenderedPageBreak/>
        <w:t xml:space="preserve">и зависимость, а также симптомы ломки, хотя они развиваются гораздо медленнее и менее серьёзные, чем от морфина и героина, но более продолжительные. Иронично, но </w:t>
      </w:r>
      <w:proofErr w:type="spellStart"/>
      <w:r w:rsidRPr="008806C1">
        <w:rPr>
          <w:rFonts w:ascii="Times New Roman" w:hAnsi="Times New Roman" w:cs="Times New Roman"/>
          <w:sz w:val="30"/>
          <w:szCs w:val="30"/>
        </w:rPr>
        <w:t>метадон</w:t>
      </w:r>
      <w:proofErr w:type="spellEnd"/>
      <w:r w:rsidRPr="008806C1">
        <w:rPr>
          <w:rFonts w:ascii="Times New Roman" w:hAnsi="Times New Roman" w:cs="Times New Roman"/>
          <w:sz w:val="30"/>
          <w:szCs w:val="30"/>
        </w:rPr>
        <w:t xml:space="preserve">, </w:t>
      </w:r>
      <w:proofErr w:type="gramStart"/>
      <w:r w:rsidRPr="008806C1">
        <w:rPr>
          <w:rFonts w:ascii="Times New Roman" w:hAnsi="Times New Roman" w:cs="Times New Roman"/>
          <w:sz w:val="30"/>
          <w:szCs w:val="30"/>
        </w:rPr>
        <w:t>который</w:t>
      </w:r>
      <w:proofErr w:type="gramEnd"/>
      <w:r w:rsidRPr="008806C1">
        <w:rPr>
          <w:rFonts w:ascii="Times New Roman" w:hAnsi="Times New Roman" w:cs="Times New Roman"/>
          <w:sz w:val="30"/>
          <w:szCs w:val="30"/>
        </w:rPr>
        <w:t xml:space="preserve"> употребляется для контроля над злоупотреблением наркотиками, достаточно часто появляется на нелегальном рынке, кроме того, были зарегистрированы случаи смертей от передозировок </w:t>
      </w:r>
      <w:proofErr w:type="spellStart"/>
      <w:r w:rsidRPr="008806C1">
        <w:rPr>
          <w:rFonts w:ascii="Times New Roman" w:hAnsi="Times New Roman" w:cs="Times New Roman"/>
          <w:sz w:val="30"/>
          <w:szCs w:val="30"/>
        </w:rPr>
        <w:t>метадоном</w:t>
      </w:r>
      <w:proofErr w:type="spellEnd"/>
      <w:r w:rsidRPr="008806C1">
        <w:rPr>
          <w:rFonts w:ascii="Times New Roman" w:hAnsi="Times New Roman" w:cs="Times New Roman"/>
          <w:sz w:val="30"/>
          <w:szCs w:val="30"/>
        </w:rPr>
        <w:t>.</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Очень </w:t>
      </w:r>
      <w:proofErr w:type="gramStart"/>
      <w:r w:rsidRPr="008806C1">
        <w:rPr>
          <w:rFonts w:ascii="Times New Roman" w:hAnsi="Times New Roman" w:cs="Times New Roman"/>
          <w:sz w:val="30"/>
          <w:szCs w:val="30"/>
        </w:rPr>
        <w:t>сходна</w:t>
      </w:r>
      <w:proofErr w:type="gramEnd"/>
      <w:r w:rsidRPr="008806C1">
        <w:rPr>
          <w:rFonts w:ascii="Times New Roman" w:hAnsi="Times New Roman" w:cs="Times New Roman"/>
          <w:sz w:val="30"/>
          <w:szCs w:val="30"/>
        </w:rPr>
        <w:t xml:space="preserve"> с </w:t>
      </w:r>
      <w:proofErr w:type="spellStart"/>
      <w:r w:rsidRPr="008806C1">
        <w:rPr>
          <w:rFonts w:ascii="Times New Roman" w:hAnsi="Times New Roman" w:cs="Times New Roman"/>
          <w:sz w:val="30"/>
          <w:szCs w:val="30"/>
        </w:rPr>
        <w:t>метадоном</w:t>
      </w:r>
      <w:proofErr w:type="spellEnd"/>
      <w:r w:rsidRPr="008806C1">
        <w:rPr>
          <w:rFonts w:ascii="Times New Roman" w:hAnsi="Times New Roman" w:cs="Times New Roman"/>
          <w:sz w:val="30"/>
          <w:szCs w:val="30"/>
        </w:rPr>
        <w:t xml:space="preserve"> синтетическая составная лево-</w:t>
      </w:r>
      <w:proofErr w:type="spellStart"/>
      <w:r w:rsidRPr="008806C1">
        <w:rPr>
          <w:rFonts w:ascii="Times New Roman" w:hAnsi="Times New Roman" w:cs="Times New Roman"/>
          <w:sz w:val="30"/>
          <w:szCs w:val="30"/>
        </w:rPr>
        <w:t>альфацетилметадол</w:t>
      </w:r>
      <w:proofErr w:type="spellEnd"/>
      <w:r w:rsidRPr="008806C1">
        <w:rPr>
          <w:rFonts w:ascii="Times New Roman" w:hAnsi="Times New Roman" w:cs="Times New Roman"/>
          <w:sz w:val="30"/>
          <w:szCs w:val="30"/>
        </w:rPr>
        <w:t xml:space="preserve"> или LAAM (ORLAAM), которая имеет гораздо более длительное воздействие (от 48 до 72 часов), позволяя снижать частоту употреблений. В 1994 году она была одобрена как средство для лечения наркозависимости. </w:t>
      </w:r>
      <w:proofErr w:type="spellStart"/>
      <w:r w:rsidRPr="008806C1">
        <w:rPr>
          <w:rFonts w:ascii="Times New Roman" w:hAnsi="Times New Roman" w:cs="Times New Roman"/>
          <w:sz w:val="30"/>
          <w:szCs w:val="30"/>
        </w:rPr>
        <w:t>Бупренорфин</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бупренекс</w:t>
      </w:r>
      <w:proofErr w:type="spellEnd"/>
      <w:r w:rsidRPr="008806C1">
        <w:rPr>
          <w:rFonts w:ascii="Times New Roman" w:hAnsi="Times New Roman" w:cs="Times New Roman"/>
          <w:sz w:val="30"/>
          <w:szCs w:val="30"/>
        </w:rPr>
        <w:t xml:space="preserve">) — это полусинтетическое болеутоляющее вещество из списка 2 — списка наркотических </w:t>
      </w:r>
      <w:proofErr w:type="gramStart"/>
      <w:r w:rsidRPr="008806C1">
        <w:rPr>
          <w:rFonts w:ascii="Times New Roman" w:hAnsi="Times New Roman" w:cs="Times New Roman"/>
          <w:sz w:val="30"/>
          <w:szCs w:val="30"/>
        </w:rPr>
        <w:t>средств</w:t>
      </w:r>
      <w:proofErr w:type="gramEnd"/>
      <w:r w:rsidRPr="008806C1">
        <w:rPr>
          <w:rFonts w:ascii="Times New Roman" w:hAnsi="Times New Roman" w:cs="Times New Roman"/>
          <w:sz w:val="30"/>
          <w:szCs w:val="30"/>
        </w:rPr>
        <w:t xml:space="preserve"> оборот которых ограничен, произведённое из </w:t>
      </w:r>
      <w:proofErr w:type="spellStart"/>
      <w:r w:rsidRPr="008806C1">
        <w:rPr>
          <w:rFonts w:ascii="Times New Roman" w:hAnsi="Times New Roman" w:cs="Times New Roman"/>
          <w:sz w:val="30"/>
          <w:szCs w:val="30"/>
        </w:rPr>
        <w:t>тебаина</w:t>
      </w:r>
      <w:proofErr w:type="spellEnd"/>
      <w:r w:rsidRPr="008806C1">
        <w:rPr>
          <w:rFonts w:ascii="Times New Roman" w:hAnsi="Times New Roman" w:cs="Times New Roman"/>
          <w:sz w:val="30"/>
          <w:szCs w:val="30"/>
        </w:rPr>
        <w:t>, и на текущий момент также рассматривается как средство для лечения наркозависимости.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Ещё одно сходное с </w:t>
      </w:r>
      <w:proofErr w:type="spellStart"/>
      <w:r w:rsidRPr="008806C1">
        <w:rPr>
          <w:rFonts w:ascii="Times New Roman" w:hAnsi="Times New Roman" w:cs="Times New Roman"/>
          <w:sz w:val="30"/>
          <w:szCs w:val="30"/>
        </w:rPr>
        <w:t>метадоном</w:t>
      </w:r>
      <w:proofErr w:type="spellEnd"/>
      <w:r w:rsidRPr="008806C1">
        <w:rPr>
          <w:rFonts w:ascii="Times New Roman" w:hAnsi="Times New Roman" w:cs="Times New Roman"/>
          <w:sz w:val="30"/>
          <w:szCs w:val="30"/>
        </w:rPr>
        <w:t xml:space="preserve"> веществ</w:t>
      </w:r>
      <w:proofErr w:type="gramStart"/>
      <w:r w:rsidRPr="008806C1">
        <w:rPr>
          <w:rFonts w:ascii="Times New Roman" w:hAnsi="Times New Roman" w:cs="Times New Roman"/>
          <w:sz w:val="30"/>
          <w:szCs w:val="30"/>
        </w:rPr>
        <w:t>о-</w:t>
      </w:r>
      <w:proofErr w:type="gramEnd"/>
      <w:r w:rsidRPr="008806C1">
        <w:rPr>
          <w:rFonts w:ascii="Times New Roman" w:hAnsi="Times New Roman" w:cs="Times New Roman"/>
          <w:sz w:val="30"/>
          <w:szCs w:val="30"/>
        </w:rPr>
        <w:t xml:space="preserve"> это </w:t>
      </w:r>
      <w:proofErr w:type="spellStart"/>
      <w:r w:rsidRPr="008806C1">
        <w:rPr>
          <w:rFonts w:ascii="Times New Roman" w:hAnsi="Times New Roman" w:cs="Times New Roman"/>
          <w:sz w:val="30"/>
          <w:szCs w:val="30"/>
        </w:rPr>
        <w:t>декстопропоксифен</w:t>
      </w:r>
      <w:proofErr w:type="spellEnd"/>
      <w:r w:rsidRPr="008806C1">
        <w:rPr>
          <w:rFonts w:ascii="Times New Roman" w:hAnsi="Times New Roman" w:cs="Times New Roman"/>
          <w:sz w:val="30"/>
          <w:szCs w:val="30"/>
        </w:rPr>
        <w:t xml:space="preserve">, впервые произведённый в 1957 году под фабричной маркой </w:t>
      </w:r>
      <w:proofErr w:type="spellStart"/>
      <w:r w:rsidRPr="008806C1">
        <w:rPr>
          <w:rFonts w:ascii="Times New Roman" w:hAnsi="Times New Roman" w:cs="Times New Roman"/>
          <w:sz w:val="30"/>
          <w:szCs w:val="30"/>
        </w:rPr>
        <w:t>Дарвон</w:t>
      </w:r>
      <w:proofErr w:type="spellEnd"/>
      <w:r w:rsidRPr="008806C1">
        <w:rPr>
          <w:rFonts w:ascii="Times New Roman" w:hAnsi="Times New Roman" w:cs="Times New Roman"/>
          <w:sz w:val="30"/>
          <w:szCs w:val="30"/>
        </w:rPr>
        <w:t xml:space="preserve">. </w:t>
      </w:r>
      <w:proofErr w:type="gramStart"/>
      <w:r w:rsidRPr="008806C1">
        <w:rPr>
          <w:rFonts w:ascii="Times New Roman" w:hAnsi="Times New Roman" w:cs="Times New Roman"/>
          <w:sz w:val="30"/>
          <w:szCs w:val="30"/>
        </w:rPr>
        <w:t>Эффективность этого болеутоляющего средства при применении внутрь равна 1/2 и доходит до 1/3, сравнивая с воздействием от кодеина, а также 65 миллиграммов эквивалентны 600 миллиграммам аспирина.</w:t>
      </w:r>
      <w:proofErr w:type="gram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Декстропропоксифен</w:t>
      </w:r>
      <w:proofErr w:type="spellEnd"/>
      <w:r w:rsidRPr="008806C1">
        <w:rPr>
          <w:rFonts w:ascii="Times New Roman" w:hAnsi="Times New Roman" w:cs="Times New Roman"/>
          <w:sz w:val="30"/>
          <w:szCs w:val="30"/>
        </w:rPr>
        <w:t xml:space="preserve"> прописывается для облегчения слабой боли. Большая часть </w:t>
      </w:r>
      <w:proofErr w:type="spellStart"/>
      <w:r w:rsidRPr="008806C1">
        <w:rPr>
          <w:rFonts w:ascii="Times New Roman" w:hAnsi="Times New Roman" w:cs="Times New Roman"/>
          <w:sz w:val="30"/>
          <w:szCs w:val="30"/>
        </w:rPr>
        <w:t>декстропропоксифена</w:t>
      </w:r>
      <w:proofErr w:type="spellEnd"/>
      <w:r w:rsidRPr="008806C1">
        <w:rPr>
          <w:rFonts w:ascii="Times New Roman" w:hAnsi="Times New Roman" w:cs="Times New Roman"/>
          <w:sz w:val="30"/>
          <w:szCs w:val="30"/>
        </w:rPr>
        <w:t xml:space="preserve"> расположена в списке II, в то время как лекарства, содержащие его, находятся в списке IV. Более чем 100 тонн </w:t>
      </w:r>
      <w:proofErr w:type="spellStart"/>
      <w:r w:rsidRPr="008806C1">
        <w:rPr>
          <w:rFonts w:ascii="Times New Roman" w:hAnsi="Times New Roman" w:cs="Times New Roman"/>
          <w:sz w:val="30"/>
          <w:szCs w:val="30"/>
        </w:rPr>
        <w:t>декстропропоксифена</w:t>
      </w:r>
      <w:proofErr w:type="spellEnd"/>
      <w:r w:rsidRPr="008806C1">
        <w:rPr>
          <w:rFonts w:ascii="Times New Roman" w:hAnsi="Times New Roman" w:cs="Times New Roman"/>
          <w:sz w:val="30"/>
          <w:szCs w:val="30"/>
        </w:rPr>
        <w:t xml:space="preserve"> производится в Соединённых Штатах ежегодно и более чем 25 миллионов лекарств зарегистрированы как продукты. Этот наркотик ассоциируется с определённым количеством токсических </w:t>
      </w:r>
      <w:proofErr w:type="gramStart"/>
      <w:r w:rsidRPr="008806C1">
        <w:rPr>
          <w:rFonts w:ascii="Times New Roman" w:hAnsi="Times New Roman" w:cs="Times New Roman"/>
          <w:sz w:val="30"/>
          <w:szCs w:val="30"/>
        </w:rPr>
        <w:t>воздействий</w:t>
      </w:r>
      <w:proofErr w:type="gramEnd"/>
      <w:r w:rsidRPr="008806C1">
        <w:rPr>
          <w:rFonts w:ascii="Times New Roman" w:hAnsi="Times New Roman" w:cs="Times New Roman"/>
          <w:sz w:val="30"/>
          <w:szCs w:val="30"/>
        </w:rPr>
        <w:t xml:space="preserve"> и находятся в десятке наркотиков, которые, в соответствии с медицинскими исследованиями, способны приводить к смерти.</w:t>
      </w:r>
    </w:p>
    <w:p w:rsidR="008806C1" w:rsidRPr="00176CF2" w:rsidRDefault="008806C1" w:rsidP="008806C1">
      <w:pPr>
        <w:spacing w:after="0"/>
        <w:jc w:val="both"/>
        <w:rPr>
          <w:rFonts w:ascii="Times New Roman" w:hAnsi="Times New Roman" w:cs="Times New Roman"/>
          <w:b/>
          <w:sz w:val="30"/>
          <w:szCs w:val="30"/>
        </w:rPr>
      </w:pPr>
      <w:r w:rsidRPr="00176CF2">
        <w:rPr>
          <w:rFonts w:ascii="Times New Roman" w:hAnsi="Times New Roman" w:cs="Times New Roman"/>
          <w:b/>
          <w:sz w:val="30"/>
          <w:szCs w:val="30"/>
        </w:rPr>
        <w:t>Кокаин</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Гидрохлорид кокаина ("кока", "вдох", "снег", "конфетка для носа", "свисток", "снежинка").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Тип</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Сильнодействующий стимулятор органического происхождения, получаемый из листьев растения коки. Внешний вид Кокаин — это </w:t>
      </w:r>
      <w:r w:rsidRPr="008806C1">
        <w:rPr>
          <w:rFonts w:ascii="Times New Roman" w:hAnsi="Times New Roman" w:cs="Times New Roman"/>
          <w:sz w:val="30"/>
          <w:szCs w:val="30"/>
        </w:rPr>
        <w:lastRenderedPageBreak/>
        <w:t>белый кристаллический порошок, который иногда смешивают ("</w:t>
      </w:r>
      <w:proofErr w:type="spellStart"/>
      <w:r w:rsidRPr="008806C1">
        <w:rPr>
          <w:rFonts w:ascii="Times New Roman" w:hAnsi="Times New Roman" w:cs="Times New Roman"/>
          <w:sz w:val="30"/>
          <w:szCs w:val="30"/>
        </w:rPr>
        <w:t>бодяжат</w:t>
      </w:r>
      <w:proofErr w:type="spellEnd"/>
      <w:r w:rsidRPr="008806C1">
        <w:rPr>
          <w:rFonts w:ascii="Times New Roman" w:hAnsi="Times New Roman" w:cs="Times New Roman"/>
          <w:sz w:val="30"/>
          <w:szCs w:val="30"/>
        </w:rPr>
        <w:t>") с другими веществами, например, с сахаром.</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Использование</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Кокаин обычно вдыхается через нос с помощью трубочки или соломки с гладкой поверхности, такой, как стекло или зеркало. Его часто разделяют лезвием бритвы на небольшие "линии".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Другие формы</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Крэк</w:t>
      </w:r>
      <w:proofErr w:type="spellEnd"/>
      <w:r w:rsidRPr="008806C1">
        <w:rPr>
          <w:rFonts w:ascii="Times New Roman" w:hAnsi="Times New Roman" w:cs="Times New Roman"/>
          <w:sz w:val="30"/>
          <w:szCs w:val="30"/>
        </w:rPr>
        <w:t xml:space="preserve"> (камень) — недорогой препарат, содержащий очищенный кокаин, который производится в виде маленьких крошек, или стружек. </w:t>
      </w:r>
      <w:proofErr w:type="spellStart"/>
      <w:r w:rsidRPr="008806C1">
        <w:rPr>
          <w:rFonts w:ascii="Times New Roman" w:hAnsi="Times New Roman" w:cs="Times New Roman"/>
          <w:sz w:val="30"/>
          <w:szCs w:val="30"/>
        </w:rPr>
        <w:t>Крэк</w:t>
      </w:r>
      <w:proofErr w:type="spellEnd"/>
      <w:r w:rsidRPr="008806C1">
        <w:rPr>
          <w:rFonts w:ascii="Times New Roman" w:hAnsi="Times New Roman" w:cs="Times New Roman"/>
          <w:sz w:val="30"/>
          <w:szCs w:val="30"/>
        </w:rPr>
        <w:t xml:space="preserve"> курят путем вдыхания испарений, которые выделяются при нагревании наркотика. Он начинает действовать через 10 секунд, наступает состояние эйфории, которое продолжается около 10-15 минут. </w:t>
      </w:r>
      <w:proofErr w:type="spellStart"/>
      <w:r w:rsidRPr="008806C1">
        <w:rPr>
          <w:rFonts w:ascii="Times New Roman" w:hAnsi="Times New Roman" w:cs="Times New Roman"/>
          <w:sz w:val="30"/>
          <w:szCs w:val="30"/>
        </w:rPr>
        <w:t>Крэк</w:t>
      </w:r>
      <w:proofErr w:type="spellEnd"/>
      <w:r w:rsidRPr="008806C1">
        <w:rPr>
          <w:rFonts w:ascii="Times New Roman" w:hAnsi="Times New Roman" w:cs="Times New Roman"/>
          <w:sz w:val="30"/>
          <w:szCs w:val="30"/>
        </w:rPr>
        <w:t xml:space="preserve"> чрезвычайно быстро вырабатывает как физическую, так и психологическую зависимость. У некоторых людей наблюдались симптомы синдрома отмены после однократного приема </w:t>
      </w:r>
      <w:proofErr w:type="spellStart"/>
      <w:r w:rsidRPr="008806C1">
        <w:rPr>
          <w:rFonts w:ascii="Times New Roman" w:hAnsi="Times New Roman" w:cs="Times New Roman"/>
          <w:sz w:val="30"/>
          <w:szCs w:val="30"/>
        </w:rPr>
        <w:t>крэка</w:t>
      </w:r>
      <w:proofErr w:type="spellEnd"/>
      <w:r w:rsidRPr="008806C1">
        <w:rPr>
          <w:rFonts w:ascii="Times New Roman" w:hAnsi="Times New Roman" w:cs="Times New Roman"/>
          <w:sz w:val="30"/>
          <w:szCs w:val="30"/>
        </w:rPr>
        <w:t>.</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w:t>
      </w:r>
      <w:proofErr w:type="spellStart"/>
      <w:r w:rsidRPr="008806C1">
        <w:rPr>
          <w:rFonts w:ascii="Times New Roman" w:hAnsi="Times New Roman" w:cs="Times New Roman"/>
          <w:sz w:val="30"/>
          <w:szCs w:val="30"/>
        </w:rPr>
        <w:t>Фрибэйз</w:t>
      </w:r>
      <w:proofErr w:type="spellEnd"/>
      <w:r w:rsidRPr="008806C1">
        <w:rPr>
          <w:rFonts w:ascii="Times New Roman" w:hAnsi="Times New Roman" w:cs="Times New Roman"/>
          <w:sz w:val="30"/>
          <w:szCs w:val="30"/>
        </w:rPr>
        <w:t>" (свободная основа) - получают путем нагревания чистого кокаина, при этом происходит отделение кокаина его от солей. Смешивание и курение порошка кокаина с бикарбонатом натрия и эфиром получило название "</w:t>
      </w:r>
      <w:proofErr w:type="spellStart"/>
      <w:r w:rsidRPr="008806C1">
        <w:rPr>
          <w:rFonts w:ascii="Times New Roman" w:hAnsi="Times New Roman" w:cs="Times New Roman"/>
          <w:sz w:val="30"/>
          <w:szCs w:val="30"/>
        </w:rPr>
        <w:t>фрибэйзинг</w:t>
      </w:r>
      <w:proofErr w:type="spellEnd"/>
      <w:r w:rsidRPr="008806C1">
        <w:rPr>
          <w:rFonts w:ascii="Times New Roman" w:hAnsi="Times New Roman" w:cs="Times New Roman"/>
          <w:sz w:val="30"/>
          <w:szCs w:val="30"/>
        </w:rPr>
        <w:t>". "</w:t>
      </w:r>
      <w:proofErr w:type="spellStart"/>
      <w:r w:rsidRPr="008806C1">
        <w:rPr>
          <w:rFonts w:ascii="Times New Roman" w:hAnsi="Times New Roman" w:cs="Times New Roman"/>
          <w:sz w:val="30"/>
          <w:szCs w:val="30"/>
        </w:rPr>
        <w:t>Фрибэйзинг</w:t>
      </w:r>
      <w:proofErr w:type="spellEnd"/>
      <w:r w:rsidRPr="008806C1">
        <w:rPr>
          <w:rFonts w:ascii="Times New Roman" w:hAnsi="Times New Roman" w:cs="Times New Roman"/>
          <w:sz w:val="30"/>
          <w:szCs w:val="30"/>
        </w:rPr>
        <w:t>" действует очень интенсивно и быстро привязывает физически и психологически к его дальнейшему употреблению. “Приход” длится недолго (5 — 10 минут) и очень часто за ним следует резкий упадок сил, появляется сильное желание снова покурить или понюхать кокаин, это чувство постоянно усиливается.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Эффекты</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вызывает короткое, но интенсивное ощущение эйфории и повышение работоспособности;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стимулирует центральную нервную систему;</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учащает пульс, дыхание, повышает кровяное давление, температуру тела;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расширяет зрачки глаз; </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вызывает повышенную возбужденность и чувство тревоги;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вызывает бессонницу и хроническую усталость. Опасности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кровотечения и другие повреждения носовой полости;</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параноидальные</w:t>
      </w:r>
      <w:proofErr w:type="spellEnd"/>
      <w:r w:rsidRPr="008806C1">
        <w:rPr>
          <w:rFonts w:ascii="Times New Roman" w:hAnsi="Times New Roman" w:cs="Times New Roman"/>
          <w:sz w:val="30"/>
          <w:szCs w:val="30"/>
        </w:rPr>
        <w:t xml:space="preserve"> психозы, галлюцинации и другие психические расстройства;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lastRenderedPageBreak/>
        <w:t>понижение двигательных рефлексов;</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смерть в результате нарушения сердечной деятельности или остановки дыхания;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увечья или смерть в результате пожаров или взрывов, возникающих во время "</w:t>
      </w:r>
      <w:proofErr w:type="spellStart"/>
      <w:r w:rsidRPr="008806C1">
        <w:rPr>
          <w:rFonts w:ascii="Times New Roman" w:hAnsi="Times New Roman" w:cs="Times New Roman"/>
          <w:sz w:val="30"/>
          <w:szCs w:val="30"/>
        </w:rPr>
        <w:t>фрибэйзинга</w:t>
      </w:r>
      <w:proofErr w:type="spellEnd"/>
      <w:r w:rsidRPr="008806C1">
        <w:rPr>
          <w:rFonts w:ascii="Times New Roman" w:hAnsi="Times New Roman" w:cs="Times New Roman"/>
          <w:sz w:val="30"/>
          <w:szCs w:val="30"/>
        </w:rPr>
        <w:t>" (</w:t>
      </w:r>
      <w:proofErr w:type="spellStart"/>
      <w:r w:rsidRPr="008806C1">
        <w:rPr>
          <w:rFonts w:ascii="Times New Roman" w:hAnsi="Times New Roman" w:cs="Times New Roman"/>
          <w:sz w:val="30"/>
          <w:szCs w:val="30"/>
        </w:rPr>
        <w:t>фрибэйз</w:t>
      </w:r>
      <w:proofErr w:type="spellEnd"/>
      <w:r w:rsidRPr="008806C1">
        <w:rPr>
          <w:rFonts w:ascii="Times New Roman" w:hAnsi="Times New Roman" w:cs="Times New Roman"/>
          <w:sz w:val="30"/>
          <w:szCs w:val="30"/>
        </w:rPr>
        <w:t xml:space="preserve"> быстро испаряется при нагревании);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зависимость — наркоманы, употребляющие кокаин, часто становятся физически и психологически зависимыми после короткого периода его употребления. Во многих случаях использование </w:t>
      </w:r>
      <w:proofErr w:type="spellStart"/>
      <w:r w:rsidRPr="008806C1">
        <w:rPr>
          <w:rFonts w:ascii="Times New Roman" w:hAnsi="Times New Roman" w:cs="Times New Roman"/>
          <w:sz w:val="30"/>
          <w:szCs w:val="30"/>
        </w:rPr>
        <w:t>крэка</w:t>
      </w:r>
      <w:proofErr w:type="spellEnd"/>
      <w:r w:rsidRPr="008806C1">
        <w:rPr>
          <w:rFonts w:ascii="Times New Roman" w:hAnsi="Times New Roman" w:cs="Times New Roman"/>
          <w:sz w:val="30"/>
          <w:szCs w:val="30"/>
        </w:rPr>
        <w:t xml:space="preserve"> приводит фактически к немедленной выработке зависимости;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синдром отмены — его симптомы не так очевидны, как при прекращении употребления других наркотиков. Самым сильным симптомом является непреодолимое желание принять наркотик как можно скорее при прекращении его действия. Если это желание не удовлетворить, то сразу же могут возникнуть раздражительность, депрессия и упадок сил.</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Важность проблемы</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Согласно данным последнего социологического исследования в отношении злоупотребления наркотическими веществами, 1,3 миллиона американцев в настоящее время принимают кокаин. Более 66% этих наркоманов занято в американском бизнесе. В силу того, что кокаин стоит около 100$ за 1 грамм и очень быстро вызывает привыкание, его применение часто связано с преступлениями и значительными финансовыми затруднениями.</w:t>
      </w:r>
    </w:p>
    <w:p w:rsidR="008806C1" w:rsidRPr="00176CF2" w:rsidRDefault="008806C1" w:rsidP="008806C1">
      <w:pPr>
        <w:spacing w:after="0"/>
        <w:jc w:val="both"/>
        <w:rPr>
          <w:rFonts w:ascii="Times New Roman" w:hAnsi="Times New Roman" w:cs="Times New Roman"/>
          <w:b/>
          <w:sz w:val="30"/>
          <w:szCs w:val="30"/>
        </w:rPr>
      </w:pPr>
      <w:r w:rsidRPr="00176CF2">
        <w:rPr>
          <w:rFonts w:ascii="Times New Roman" w:hAnsi="Times New Roman" w:cs="Times New Roman"/>
          <w:b/>
          <w:sz w:val="30"/>
          <w:szCs w:val="30"/>
        </w:rPr>
        <w:t>Марихуана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ТГК или дельта-9-тетра-гидроканнабинол (марихуана, "травка", "зелье", "Мери Джейн", "</w:t>
      </w:r>
      <w:proofErr w:type="spellStart"/>
      <w:r w:rsidRPr="008806C1">
        <w:rPr>
          <w:rFonts w:ascii="Times New Roman" w:hAnsi="Times New Roman" w:cs="Times New Roman"/>
          <w:sz w:val="30"/>
          <w:szCs w:val="30"/>
        </w:rPr>
        <w:t>синсемилла</w:t>
      </w:r>
      <w:proofErr w:type="spellEnd"/>
      <w:r w:rsidRPr="008806C1">
        <w:rPr>
          <w:rFonts w:ascii="Times New Roman" w:hAnsi="Times New Roman" w:cs="Times New Roman"/>
          <w:sz w:val="30"/>
          <w:szCs w:val="30"/>
        </w:rPr>
        <w:t>").</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Тип</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Марихуану получают из растения </w:t>
      </w:r>
      <w:proofErr w:type="spellStart"/>
      <w:r w:rsidRPr="008806C1">
        <w:rPr>
          <w:rFonts w:ascii="Times New Roman" w:hAnsi="Times New Roman" w:cs="Times New Roman"/>
          <w:sz w:val="30"/>
          <w:szCs w:val="30"/>
        </w:rPr>
        <w:t>Каннабис</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Сатива</w:t>
      </w:r>
      <w:proofErr w:type="spellEnd"/>
      <w:r w:rsidRPr="008806C1">
        <w:rPr>
          <w:rFonts w:ascii="Times New Roman" w:hAnsi="Times New Roman" w:cs="Times New Roman"/>
          <w:sz w:val="30"/>
          <w:szCs w:val="30"/>
        </w:rPr>
        <w:t>(</w:t>
      </w:r>
      <w:proofErr w:type="spellStart"/>
      <w:r w:rsidRPr="008806C1">
        <w:rPr>
          <w:rFonts w:ascii="Times New Roman" w:hAnsi="Times New Roman" w:cs="Times New Roman"/>
          <w:sz w:val="30"/>
          <w:szCs w:val="30"/>
        </w:rPr>
        <w:t>Cannabis</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Sativa</w:t>
      </w:r>
      <w:proofErr w:type="spellEnd"/>
      <w:r w:rsidRPr="008806C1">
        <w:rPr>
          <w:rFonts w:ascii="Times New Roman" w:hAnsi="Times New Roman" w:cs="Times New Roman"/>
          <w:sz w:val="30"/>
          <w:szCs w:val="30"/>
        </w:rPr>
        <w:t>). Внешний вид Растение марихуаны в основном имеет нечетное количество листьев на стебле. Готовая к употреблению марихуана — высушенная, измельченная, коричнево-зеленого цвета — имеет сходство с "</w:t>
      </w:r>
      <w:proofErr w:type="gramStart"/>
      <w:r w:rsidRPr="008806C1">
        <w:rPr>
          <w:rFonts w:ascii="Times New Roman" w:hAnsi="Times New Roman" w:cs="Times New Roman"/>
          <w:sz w:val="30"/>
          <w:szCs w:val="30"/>
        </w:rPr>
        <w:t>ползучим</w:t>
      </w:r>
      <w:proofErr w:type="gram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орегано</w:t>
      </w:r>
      <w:proofErr w:type="spellEnd"/>
      <w:r w:rsidRPr="008806C1">
        <w:rPr>
          <w:rFonts w:ascii="Times New Roman" w:hAnsi="Times New Roman" w:cs="Times New Roman"/>
          <w:sz w:val="30"/>
          <w:szCs w:val="30"/>
        </w:rPr>
        <w:t xml:space="preserve">" (вид душицы). Использование Марихуану обычно курят в виде </w:t>
      </w:r>
      <w:proofErr w:type="gramStart"/>
      <w:r w:rsidRPr="008806C1">
        <w:rPr>
          <w:rFonts w:ascii="Times New Roman" w:hAnsi="Times New Roman" w:cs="Times New Roman"/>
          <w:sz w:val="30"/>
          <w:szCs w:val="30"/>
        </w:rPr>
        <w:t>сигарет-самокруток</w:t>
      </w:r>
      <w:proofErr w:type="gramEnd"/>
      <w:r w:rsidRPr="008806C1">
        <w:rPr>
          <w:rFonts w:ascii="Times New Roman" w:hAnsi="Times New Roman" w:cs="Times New Roman"/>
          <w:sz w:val="30"/>
          <w:szCs w:val="30"/>
        </w:rPr>
        <w:t xml:space="preserve"> (“косяков”), а также набивают в трубки, добавляют в пищу.</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Другие формы</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lastRenderedPageBreak/>
        <w:t>Гашиш — смолистое вещество темно-коричневого цвета, которое получают из верхушки растения конопли. Оно содержит намного больше тетра-</w:t>
      </w:r>
      <w:proofErr w:type="spellStart"/>
      <w:r w:rsidRPr="008806C1">
        <w:rPr>
          <w:rFonts w:ascii="Times New Roman" w:hAnsi="Times New Roman" w:cs="Times New Roman"/>
          <w:sz w:val="30"/>
          <w:szCs w:val="30"/>
        </w:rPr>
        <w:t>гидроканнабинол</w:t>
      </w:r>
      <w:proofErr w:type="gramStart"/>
      <w:r w:rsidRPr="008806C1">
        <w:rPr>
          <w:rFonts w:ascii="Times New Roman" w:hAnsi="Times New Roman" w:cs="Times New Roman"/>
          <w:sz w:val="30"/>
          <w:szCs w:val="30"/>
        </w:rPr>
        <w:t>а</w:t>
      </w:r>
      <w:proofErr w:type="spellEnd"/>
      <w:r w:rsidRPr="008806C1">
        <w:rPr>
          <w:rFonts w:ascii="Times New Roman" w:hAnsi="Times New Roman" w:cs="Times New Roman"/>
          <w:sz w:val="30"/>
          <w:szCs w:val="30"/>
        </w:rPr>
        <w:t>(</w:t>
      </w:r>
      <w:proofErr w:type="gramEnd"/>
      <w:r w:rsidRPr="008806C1">
        <w:rPr>
          <w:rFonts w:ascii="Times New Roman" w:hAnsi="Times New Roman" w:cs="Times New Roman"/>
          <w:sz w:val="30"/>
          <w:szCs w:val="30"/>
        </w:rPr>
        <w:t xml:space="preserve">ТГК), чем обычная марихуана. Ему придаются различные формы в виде </w:t>
      </w:r>
      <w:proofErr w:type="spellStart"/>
      <w:r w:rsidRPr="008806C1">
        <w:rPr>
          <w:rFonts w:ascii="Times New Roman" w:hAnsi="Times New Roman" w:cs="Times New Roman"/>
          <w:sz w:val="30"/>
          <w:szCs w:val="30"/>
        </w:rPr>
        <w:t>брикетиков</w:t>
      </w:r>
      <w:proofErr w:type="spellEnd"/>
      <w:r w:rsidRPr="008806C1">
        <w:rPr>
          <w:rFonts w:ascii="Times New Roman" w:hAnsi="Times New Roman" w:cs="Times New Roman"/>
          <w:sz w:val="30"/>
          <w:szCs w:val="30"/>
        </w:rPr>
        <w:t xml:space="preserve"> или капсул. Гашишное масло — это жидкий темно-коричневый экстракт, полученный из марихуаны, может содержать более чем 20% ТГК. Маслом часто добавляют в обычные сигареты, которые затем курят.</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Эффекты</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эйфория, чувство беззаботности;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недостаток мотивации действий;</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несдержанность, повышенная разговорчивость;</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сухость во рту и горле;</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увеличение аппетита, </w:t>
      </w:r>
      <w:proofErr w:type="gramStart"/>
      <w:r w:rsidRPr="008806C1">
        <w:rPr>
          <w:rFonts w:ascii="Times New Roman" w:hAnsi="Times New Roman" w:cs="Times New Roman"/>
          <w:sz w:val="30"/>
          <w:szCs w:val="30"/>
        </w:rPr>
        <w:t>обжорство</w:t>
      </w:r>
      <w:proofErr w:type="gram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свинак</w:t>
      </w:r>
      <w:proofErr w:type="spellEnd"/>
      <w:r w:rsidRPr="008806C1">
        <w:rPr>
          <w:rFonts w:ascii="Times New Roman" w:hAnsi="Times New Roman" w:cs="Times New Roman"/>
          <w:sz w:val="30"/>
          <w:szCs w:val="30"/>
        </w:rPr>
        <w:t>");</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нарушение координации, снижение сосредоточенности, ухудшение памяти;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учащенное сердцебиение;</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Опасности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снижение результатов в школе, на работе;</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так называемое "перегорание" — неразбериха в мыслях, разочарованность, депрессия и ощущение изолированности;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замедленное половое развитие и созревание, включая нарушения </w:t>
      </w:r>
      <w:proofErr w:type="spellStart"/>
      <w:r w:rsidRPr="008806C1">
        <w:rPr>
          <w:rFonts w:ascii="Times New Roman" w:hAnsi="Times New Roman" w:cs="Times New Roman"/>
          <w:sz w:val="30"/>
          <w:szCs w:val="30"/>
        </w:rPr>
        <w:t>спермообразования</w:t>
      </w:r>
      <w:proofErr w:type="spellEnd"/>
      <w:r w:rsidRPr="008806C1">
        <w:rPr>
          <w:rFonts w:ascii="Times New Roman" w:hAnsi="Times New Roman" w:cs="Times New Roman"/>
          <w:sz w:val="30"/>
          <w:szCs w:val="30"/>
        </w:rPr>
        <w:t xml:space="preserve"> и менструального цикла;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поражение легких и дыхательной системы (один “косяк” марихуаны приравнивается к 25 сигаретам);</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при приеме большой дозы наркотика могут возникнуть галлюцинации и паранойя;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повышенный риск для здоровья и безопасности в силу замедленного реагирования и снижения работы нервной системы;</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зависимость — длительное потребление марихуаны часто вырабатывает у курильщиков психологическую зависимость. Кроме того, марихуана является “стартовым” наркотиком. </w:t>
      </w:r>
      <w:proofErr w:type="gramStart"/>
      <w:r w:rsidRPr="008806C1">
        <w:rPr>
          <w:rFonts w:ascii="Times New Roman" w:hAnsi="Times New Roman" w:cs="Times New Roman"/>
          <w:sz w:val="30"/>
          <w:szCs w:val="30"/>
        </w:rPr>
        <w:t>Непостоянный курильщик марихуаны часто становится хроническим потребителем этого зелья, или становится поклонником “тяжелых” наркотиков таких, как кокаин, ЛСД, других галлюциногенов;</w:t>
      </w:r>
      <w:proofErr w:type="gramEnd"/>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lastRenderedPageBreak/>
        <w:t>толерантность — при продолжительном использовании курильщику требуется все большее количество марихуаны, чтобы получать приятные ощущения (“приход”);</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синдром отмены — постоянные курильщики марихуаны при прекращении приема наркотика часто сталкиваются с бессонницей, беспокойством, раздражительностью, депрессией и постоянным желанием снова принять наркотик.</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Важность проблемы</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Согласно данным последнего социологического исследования, проведенного Правительством США в отношении злоупотребления наркотическими веществами, марихуана является самым распространенным из запрещенных наркотиков, который принимают более чем 9 миллионов американцев. К тому же, только 44,9% </w:t>
      </w:r>
      <w:proofErr w:type="gramStart"/>
      <w:r w:rsidRPr="008806C1">
        <w:rPr>
          <w:rFonts w:ascii="Times New Roman" w:hAnsi="Times New Roman" w:cs="Times New Roman"/>
          <w:sz w:val="30"/>
          <w:szCs w:val="30"/>
        </w:rPr>
        <w:t>опрошенных</w:t>
      </w:r>
      <w:proofErr w:type="gramEnd"/>
      <w:r w:rsidRPr="008806C1">
        <w:rPr>
          <w:rFonts w:ascii="Times New Roman" w:hAnsi="Times New Roman" w:cs="Times New Roman"/>
          <w:sz w:val="30"/>
          <w:szCs w:val="30"/>
        </w:rPr>
        <w:t xml:space="preserve"> были уверены в том, что непостоянный прием марихуаны тоже является огромным риском для здоровья. Почти 10% американских служащих сообщили, что употребляют марихуану. Конопля </w:t>
      </w:r>
      <w:proofErr w:type="spellStart"/>
      <w:proofErr w:type="gramStart"/>
      <w:r w:rsidRPr="008806C1">
        <w:rPr>
          <w:rFonts w:ascii="Times New Roman" w:hAnsi="Times New Roman" w:cs="Times New Roman"/>
          <w:sz w:val="30"/>
          <w:szCs w:val="30"/>
        </w:rPr>
        <w:t>Конопля</w:t>
      </w:r>
      <w:proofErr w:type="spellEnd"/>
      <w:proofErr w:type="gram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каннабис</w:t>
      </w:r>
      <w:proofErr w:type="spellEnd"/>
      <w:r w:rsidRPr="008806C1">
        <w:rPr>
          <w:rFonts w:ascii="Times New Roman" w:hAnsi="Times New Roman" w:cs="Times New Roman"/>
          <w:sz w:val="30"/>
          <w:szCs w:val="30"/>
        </w:rPr>
        <w:t xml:space="preserve">, гашиш, марихуана, </w:t>
      </w:r>
      <w:proofErr w:type="spellStart"/>
      <w:r w:rsidRPr="008806C1">
        <w:rPr>
          <w:rFonts w:ascii="Times New Roman" w:hAnsi="Times New Roman" w:cs="Times New Roman"/>
          <w:sz w:val="30"/>
          <w:szCs w:val="30"/>
        </w:rPr>
        <w:t>анаша</w:t>
      </w:r>
      <w:proofErr w:type="spellEnd"/>
      <w:r w:rsidRPr="008806C1">
        <w:rPr>
          <w:rFonts w:ascii="Times New Roman" w:hAnsi="Times New Roman" w:cs="Times New Roman"/>
          <w:sz w:val="30"/>
          <w:szCs w:val="30"/>
        </w:rPr>
        <w:t xml:space="preserve">, план, дудка, </w:t>
      </w:r>
      <w:proofErr w:type="spellStart"/>
      <w:r w:rsidRPr="008806C1">
        <w:rPr>
          <w:rFonts w:ascii="Times New Roman" w:hAnsi="Times New Roman" w:cs="Times New Roman"/>
          <w:sz w:val="30"/>
          <w:szCs w:val="30"/>
        </w:rPr>
        <w:t>шмаль</w:t>
      </w:r>
      <w:proofErr w:type="spellEnd"/>
      <w:r w:rsidRPr="008806C1">
        <w:rPr>
          <w:rFonts w:ascii="Times New Roman" w:hAnsi="Times New Roman" w:cs="Times New Roman"/>
          <w:sz w:val="30"/>
          <w:szCs w:val="30"/>
        </w:rPr>
        <w:t xml:space="preserve">, дурь, пластилин, шала, </w:t>
      </w:r>
      <w:proofErr w:type="spellStart"/>
      <w:r w:rsidRPr="008806C1">
        <w:rPr>
          <w:rFonts w:ascii="Times New Roman" w:hAnsi="Times New Roman" w:cs="Times New Roman"/>
          <w:sz w:val="30"/>
          <w:szCs w:val="30"/>
        </w:rPr>
        <w:t>pot</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reefer</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hemp</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sinsemilla</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ganga</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bhang</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herb</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weed</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boom</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Mary</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Jane</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gangster</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chronic</w:t>
      </w:r>
      <w:proofErr w:type="spellEnd"/>
      <w:r w:rsidRPr="008806C1">
        <w:rPr>
          <w:rFonts w:ascii="Times New Roman" w:hAnsi="Times New Roman" w:cs="Times New Roman"/>
          <w:sz w:val="30"/>
          <w:szCs w:val="30"/>
        </w:rPr>
        <w:t>, и т. д.</w:t>
      </w:r>
    </w:p>
    <w:p w:rsidR="008806C1" w:rsidRPr="00176CF2" w:rsidRDefault="008806C1" w:rsidP="008806C1">
      <w:pPr>
        <w:spacing w:after="0"/>
        <w:jc w:val="both"/>
        <w:rPr>
          <w:rFonts w:ascii="Times New Roman" w:hAnsi="Times New Roman" w:cs="Times New Roman"/>
          <w:b/>
          <w:sz w:val="30"/>
          <w:szCs w:val="30"/>
        </w:rPr>
      </w:pPr>
      <w:r w:rsidRPr="00176CF2">
        <w:rPr>
          <w:rFonts w:ascii="Times New Roman" w:hAnsi="Times New Roman" w:cs="Times New Roman"/>
          <w:b/>
          <w:sz w:val="30"/>
          <w:szCs w:val="30"/>
        </w:rPr>
        <w:t>Конопля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w:t>
      </w:r>
      <w:proofErr w:type="spellStart"/>
      <w:r w:rsidRPr="008806C1">
        <w:rPr>
          <w:rFonts w:ascii="Times New Roman" w:hAnsi="Times New Roman" w:cs="Times New Roman"/>
          <w:sz w:val="30"/>
          <w:szCs w:val="30"/>
        </w:rPr>
        <w:t>Cannabis</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sativa</w:t>
      </w:r>
      <w:proofErr w:type="spellEnd"/>
      <w:r w:rsidRPr="008806C1">
        <w:rPr>
          <w:rFonts w:ascii="Times New Roman" w:hAnsi="Times New Roman" w:cs="Times New Roman"/>
          <w:sz w:val="30"/>
          <w:szCs w:val="30"/>
        </w:rPr>
        <w:t xml:space="preserve">, т. е. конопля посевная, называемая также "индийской") — культурное растение, которое имеет множество применений. Из нее получают волокна для пеньковых канатов и делают ткань, похожую </w:t>
      </w:r>
      <w:proofErr w:type="gramStart"/>
      <w:r w:rsidRPr="008806C1">
        <w:rPr>
          <w:rFonts w:ascii="Times New Roman" w:hAnsi="Times New Roman" w:cs="Times New Roman"/>
          <w:sz w:val="30"/>
          <w:szCs w:val="30"/>
        </w:rPr>
        <w:t>на</w:t>
      </w:r>
      <w:proofErr w:type="gramEnd"/>
      <w:r w:rsidRPr="008806C1">
        <w:rPr>
          <w:rFonts w:ascii="Times New Roman" w:hAnsi="Times New Roman" w:cs="Times New Roman"/>
          <w:sz w:val="30"/>
          <w:szCs w:val="30"/>
        </w:rPr>
        <w:t xml:space="preserve"> льняную. Ее стебли идут на производство глянцевой бумаги и строительных </w:t>
      </w:r>
      <w:proofErr w:type="spellStart"/>
      <w:r w:rsidRPr="008806C1">
        <w:rPr>
          <w:rFonts w:ascii="Times New Roman" w:hAnsi="Times New Roman" w:cs="Times New Roman"/>
          <w:sz w:val="30"/>
          <w:szCs w:val="30"/>
        </w:rPr>
        <w:t>цементоволокнистых</w:t>
      </w:r>
      <w:proofErr w:type="spellEnd"/>
      <w:r w:rsidRPr="008806C1">
        <w:rPr>
          <w:rFonts w:ascii="Times New Roman" w:hAnsi="Times New Roman" w:cs="Times New Roman"/>
          <w:sz w:val="30"/>
          <w:szCs w:val="30"/>
        </w:rPr>
        <w:t xml:space="preserve"> плит. Ее семена можно использовать для откармливания птицы. Масло из семян конопли предлагали в качестве топлива </w:t>
      </w:r>
      <w:proofErr w:type="gramStart"/>
      <w:r w:rsidRPr="008806C1">
        <w:rPr>
          <w:rFonts w:ascii="Times New Roman" w:hAnsi="Times New Roman" w:cs="Times New Roman"/>
          <w:sz w:val="30"/>
          <w:szCs w:val="30"/>
        </w:rPr>
        <w:t>вместо</w:t>
      </w:r>
      <w:proofErr w:type="gramEnd"/>
      <w:r w:rsidRPr="008806C1">
        <w:rPr>
          <w:rFonts w:ascii="Times New Roman" w:hAnsi="Times New Roman" w:cs="Times New Roman"/>
          <w:sz w:val="30"/>
          <w:szCs w:val="30"/>
        </w:rPr>
        <w:t xml:space="preserve"> дизельного. Из нее даже делают лекарства. Однако наибольшую известность конопля получила как сырье для изготовления наркотиков.</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Конопля — неприхотливое двудомное однолетнее травянистое растение. Несмотря на название "посевная", конопля прекрасно растет и расселяется без помощи человека. В высоту она способна достигать 5-6 метров, но обычно не вырастает выше 2 м. Ее листья разделены на узкие доли, имеют зубчатые края. Стебель конопли покрыт волосками, которые выделяют липкий </w:t>
      </w:r>
      <w:proofErr w:type="spellStart"/>
      <w:r w:rsidRPr="008806C1">
        <w:rPr>
          <w:rFonts w:ascii="Times New Roman" w:hAnsi="Times New Roman" w:cs="Times New Roman"/>
          <w:sz w:val="30"/>
          <w:szCs w:val="30"/>
        </w:rPr>
        <w:t>смолообразный</w:t>
      </w:r>
      <w:proofErr w:type="spellEnd"/>
      <w:r w:rsidRPr="008806C1">
        <w:rPr>
          <w:rFonts w:ascii="Times New Roman" w:hAnsi="Times New Roman" w:cs="Times New Roman"/>
          <w:sz w:val="30"/>
          <w:szCs w:val="30"/>
        </w:rPr>
        <w:t xml:space="preserve"> секрет. Цветы мелкие и собраны в соцветия. Мужские растения мельче, женские крупнее и </w:t>
      </w:r>
      <w:r w:rsidRPr="008806C1">
        <w:rPr>
          <w:rFonts w:ascii="Times New Roman" w:hAnsi="Times New Roman" w:cs="Times New Roman"/>
          <w:sz w:val="30"/>
          <w:szCs w:val="30"/>
        </w:rPr>
        <w:lastRenderedPageBreak/>
        <w:t>"грубее". Научное название ("</w:t>
      </w:r>
      <w:proofErr w:type="spellStart"/>
      <w:r w:rsidRPr="008806C1">
        <w:rPr>
          <w:rFonts w:ascii="Times New Roman" w:hAnsi="Times New Roman" w:cs="Times New Roman"/>
          <w:sz w:val="30"/>
          <w:szCs w:val="30"/>
        </w:rPr>
        <w:t>Cannabis</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sativa</w:t>
      </w:r>
      <w:proofErr w:type="spellEnd"/>
      <w:r w:rsidRPr="008806C1">
        <w:rPr>
          <w:rFonts w:ascii="Times New Roman" w:hAnsi="Times New Roman" w:cs="Times New Roman"/>
          <w:sz w:val="30"/>
          <w:szCs w:val="30"/>
        </w:rPr>
        <w:t>") конопле дал Карл Линней в 1753 г. В русской научной и околонаучной литературе латинское наименование "</w:t>
      </w:r>
      <w:proofErr w:type="spellStart"/>
      <w:r w:rsidRPr="008806C1">
        <w:rPr>
          <w:rFonts w:ascii="Times New Roman" w:hAnsi="Times New Roman" w:cs="Times New Roman"/>
          <w:sz w:val="30"/>
          <w:szCs w:val="30"/>
        </w:rPr>
        <w:t>каннабис</w:t>
      </w:r>
      <w:proofErr w:type="spellEnd"/>
      <w:r w:rsidRPr="008806C1">
        <w:rPr>
          <w:rFonts w:ascii="Times New Roman" w:hAnsi="Times New Roman" w:cs="Times New Roman"/>
          <w:sz w:val="30"/>
          <w:szCs w:val="30"/>
        </w:rPr>
        <w:t>" и русское "конопля" употребляются наравне.</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Всего в конопле найдено около 400 органических соединений. Из них примерно 60 впервые были обнаружены именно в ней, поэтому их называют "</w:t>
      </w:r>
      <w:proofErr w:type="spellStart"/>
      <w:r w:rsidRPr="008806C1">
        <w:rPr>
          <w:rFonts w:ascii="Times New Roman" w:hAnsi="Times New Roman" w:cs="Times New Roman"/>
          <w:sz w:val="30"/>
          <w:szCs w:val="30"/>
        </w:rPr>
        <w:t>каннабиноиды</w:t>
      </w:r>
      <w:proofErr w:type="spellEnd"/>
      <w:r w:rsidRPr="008806C1">
        <w:rPr>
          <w:rFonts w:ascii="Times New Roman" w:hAnsi="Times New Roman" w:cs="Times New Roman"/>
          <w:sz w:val="30"/>
          <w:szCs w:val="30"/>
        </w:rPr>
        <w:t xml:space="preserve">" (некоторые из </w:t>
      </w:r>
      <w:proofErr w:type="spellStart"/>
      <w:r w:rsidRPr="008806C1">
        <w:rPr>
          <w:rFonts w:ascii="Times New Roman" w:hAnsi="Times New Roman" w:cs="Times New Roman"/>
          <w:sz w:val="30"/>
          <w:szCs w:val="30"/>
        </w:rPr>
        <w:t>каннабиноидов</w:t>
      </w:r>
      <w:proofErr w:type="spellEnd"/>
      <w:r w:rsidRPr="008806C1">
        <w:rPr>
          <w:rFonts w:ascii="Times New Roman" w:hAnsi="Times New Roman" w:cs="Times New Roman"/>
          <w:sz w:val="30"/>
          <w:szCs w:val="30"/>
        </w:rPr>
        <w:t xml:space="preserve"> нигде более в природе не встречаются). Действующим (наркотически активным) началом конопли является подгруппа </w:t>
      </w:r>
      <w:proofErr w:type="spellStart"/>
      <w:r w:rsidRPr="008806C1">
        <w:rPr>
          <w:rFonts w:ascii="Times New Roman" w:hAnsi="Times New Roman" w:cs="Times New Roman"/>
          <w:sz w:val="30"/>
          <w:szCs w:val="30"/>
        </w:rPr>
        <w:t>каннабиноидов</w:t>
      </w:r>
      <w:proofErr w:type="spellEnd"/>
      <w:r w:rsidRPr="008806C1">
        <w:rPr>
          <w:rFonts w:ascii="Times New Roman" w:hAnsi="Times New Roman" w:cs="Times New Roman"/>
          <w:sz w:val="30"/>
          <w:szCs w:val="30"/>
        </w:rPr>
        <w:t xml:space="preserve"> под общим названием "</w:t>
      </w:r>
      <w:proofErr w:type="spellStart"/>
      <w:r w:rsidRPr="008806C1">
        <w:rPr>
          <w:rFonts w:ascii="Times New Roman" w:hAnsi="Times New Roman" w:cs="Times New Roman"/>
          <w:sz w:val="30"/>
          <w:szCs w:val="30"/>
        </w:rPr>
        <w:t>каннабинолы</w:t>
      </w:r>
      <w:proofErr w:type="spellEnd"/>
      <w:r w:rsidRPr="008806C1">
        <w:rPr>
          <w:rFonts w:ascii="Times New Roman" w:hAnsi="Times New Roman" w:cs="Times New Roman"/>
          <w:sz w:val="30"/>
          <w:szCs w:val="30"/>
        </w:rPr>
        <w:t xml:space="preserve">". Среди них в конопле по количеству больше всех содержится дельта-9-тетрагидроканнабинола (ТГК, а английская аббревиатура — THC). Обычно, говоря о наркотических веществах конопли, имеют в виду именно его. Мы будем придерживаться того же порядка. Другое вещество, превалирующее среди </w:t>
      </w:r>
      <w:proofErr w:type="spellStart"/>
      <w:r w:rsidRPr="008806C1">
        <w:rPr>
          <w:rFonts w:ascii="Times New Roman" w:hAnsi="Times New Roman" w:cs="Times New Roman"/>
          <w:sz w:val="30"/>
          <w:szCs w:val="30"/>
        </w:rPr>
        <w:t>каннабиноидов</w:t>
      </w:r>
      <w:proofErr w:type="spellEnd"/>
      <w:r w:rsidRPr="008806C1">
        <w:rPr>
          <w:rFonts w:ascii="Times New Roman" w:hAnsi="Times New Roman" w:cs="Times New Roman"/>
          <w:sz w:val="30"/>
          <w:szCs w:val="30"/>
        </w:rPr>
        <w:t xml:space="preserve"> — "</w:t>
      </w:r>
      <w:proofErr w:type="spellStart"/>
      <w:r w:rsidRPr="008806C1">
        <w:rPr>
          <w:rFonts w:ascii="Times New Roman" w:hAnsi="Times New Roman" w:cs="Times New Roman"/>
          <w:sz w:val="30"/>
          <w:szCs w:val="30"/>
        </w:rPr>
        <w:t>каннабидиол</w:t>
      </w:r>
      <w:proofErr w:type="spellEnd"/>
      <w:r w:rsidRPr="008806C1">
        <w:rPr>
          <w:rFonts w:ascii="Times New Roman" w:hAnsi="Times New Roman" w:cs="Times New Roman"/>
          <w:sz w:val="30"/>
          <w:szCs w:val="30"/>
        </w:rPr>
        <w:t xml:space="preserve">", о нем пока известно крайне мало. Кроме </w:t>
      </w:r>
      <w:proofErr w:type="gramStart"/>
      <w:r w:rsidRPr="008806C1">
        <w:rPr>
          <w:rFonts w:ascii="Times New Roman" w:hAnsi="Times New Roman" w:cs="Times New Roman"/>
          <w:sz w:val="30"/>
          <w:szCs w:val="30"/>
        </w:rPr>
        <w:t>растительных</w:t>
      </w:r>
      <w:proofErr w:type="gramEnd"/>
      <w:r w:rsidRPr="008806C1">
        <w:rPr>
          <w:rFonts w:ascii="Times New Roman" w:hAnsi="Times New Roman" w:cs="Times New Roman"/>
          <w:sz w:val="30"/>
          <w:szCs w:val="30"/>
        </w:rPr>
        <w:t xml:space="preserve"> (обнаруженных в конопле, </w:t>
      </w:r>
      <w:proofErr w:type="spellStart"/>
      <w:r w:rsidRPr="008806C1">
        <w:rPr>
          <w:rFonts w:ascii="Times New Roman" w:hAnsi="Times New Roman" w:cs="Times New Roman"/>
          <w:sz w:val="30"/>
          <w:szCs w:val="30"/>
        </w:rPr>
        <w:t>каннабиноидов</w:t>
      </w:r>
      <w:proofErr w:type="spellEnd"/>
      <w:r w:rsidRPr="008806C1">
        <w:rPr>
          <w:rFonts w:ascii="Times New Roman" w:hAnsi="Times New Roman" w:cs="Times New Roman"/>
          <w:sz w:val="30"/>
          <w:szCs w:val="30"/>
        </w:rPr>
        <w:t xml:space="preserve">), существуют еще синтетические — полученные в лаборатории. Их предполагается использовать в качестве лекарств, о чем будет рассказано в соответствующем разделе. Что самое удивительное, существуют подобные </w:t>
      </w:r>
      <w:proofErr w:type="spellStart"/>
      <w:r w:rsidRPr="008806C1">
        <w:rPr>
          <w:rFonts w:ascii="Times New Roman" w:hAnsi="Times New Roman" w:cs="Times New Roman"/>
          <w:sz w:val="30"/>
          <w:szCs w:val="30"/>
        </w:rPr>
        <w:t>каннабиноидам</w:t>
      </w:r>
      <w:proofErr w:type="spellEnd"/>
      <w:r w:rsidRPr="008806C1">
        <w:rPr>
          <w:rFonts w:ascii="Times New Roman" w:hAnsi="Times New Roman" w:cs="Times New Roman"/>
          <w:sz w:val="30"/>
          <w:szCs w:val="30"/>
        </w:rPr>
        <w:t xml:space="preserve"> вещества, которые вырабатываются естественным образом в организме млекопитающих (в том числе и в организме человека), а первым из них было открыто соединение, названное "</w:t>
      </w:r>
      <w:proofErr w:type="spellStart"/>
      <w:r w:rsidRPr="008806C1">
        <w:rPr>
          <w:rFonts w:ascii="Times New Roman" w:hAnsi="Times New Roman" w:cs="Times New Roman"/>
          <w:sz w:val="30"/>
          <w:szCs w:val="30"/>
        </w:rPr>
        <w:t>анандамид</w:t>
      </w:r>
      <w:proofErr w:type="spellEnd"/>
      <w:r w:rsidRPr="008806C1">
        <w:rPr>
          <w:rFonts w:ascii="Times New Roman" w:hAnsi="Times New Roman" w:cs="Times New Roman"/>
          <w:sz w:val="30"/>
          <w:szCs w:val="30"/>
        </w:rPr>
        <w:t>".</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Наркотические препараты конопли — самые распространенные среди запрещенных </w:t>
      </w:r>
      <w:proofErr w:type="spellStart"/>
      <w:r w:rsidRPr="008806C1">
        <w:rPr>
          <w:rFonts w:ascii="Times New Roman" w:hAnsi="Times New Roman" w:cs="Times New Roman"/>
          <w:sz w:val="30"/>
          <w:szCs w:val="30"/>
        </w:rPr>
        <w:t>психоактивных</w:t>
      </w:r>
      <w:proofErr w:type="spellEnd"/>
      <w:r w:rsidRPr="008806C1">
        <w:rPr>
          <w:rFonts w:ascii="Times New Roman" w:hAnsi="Times New Roman" w:cs="Times New Roman"/>
          <w:sz w:val="30"/>
          <w:szCs w:val="30"/>
        </w:rPr>
        <w:t xml:space="preserve"> веществ в мире (правда, в крупных городах России в последнее время на первое место выходит героин), а среди всех опьяняющих веществ по массовости применения они уступают только алкоголю.</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Среди препаратов конопли основными являются два: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Высушенная травянистая (без корней) часть конопли, которую также называют "марихуана". Это похожие на табак, как правило — светлые зеленовато-коричневые или серовато-зеленые мелко размолотые сушеные листья и стебли. Обычно используются верхние части растения, содержащие больше ТГК.</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Прессованная смесь смолы, пыльцы и мелко измельченных верхушек и соцветий конопли ("</w:t>
      </w:r>
      <w:proofErr w:type="spellStart"/>
      <w:r w:rsidRPr="008806C1">
        <w:rPr>
          <w:rFonts w:ascii="Times New Roman" w:hAnsi="Times New Roman" w:cs="Times New Roman"/>
          <w:sz w:val="30"/>
          <w:szCs w:val="30"/>
        </w:rPr>
        <w:t>анаша</w:t>
      </w:r>
      <w:proofErr w:type="spellEnd"/>
      <w:r w:rsidRPr="008806C1">
        <w:rPr>
          <w:rFonts w:ascii="Times New Roman" w:hAnsi="Times New Roman" w:cs="Times New Roman"/>
          <w:sz w:val="30"/>
          <w:szCs w:val="30"/>
        </w:rPr>
        <w:t xml:space="preserve">", "гашиш", "план") — темно-коричневая </w:t>
      </w:r>
      <w:r w:rsidRPr="008806C1">
        <w:rPr>
          <w:rFonts w:ascii="Times New Roman" w:hAnsi="Times New Roman" w:cs="Times New Roman"/>
          <w:sz w:val="30"/>
          <w:szCs w:val="30"/>
        </w:rPr>
        <w:lastRenderedPageBreak/>
        <w:t>плотная субстанция, по консистенции напоминающая охлажденный пластилин (но менее пластичная) или кору пробкового дерева, на бумаге оставляет жирные пятна.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Есть и другие, не столь популярные. Практически все препараты конопли имеют довольно резкий специфический запах и горький вкус. Обычно их курят, смешивая с табаком или в чистом виде, но бывают и более экзотические способы употребления.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Психические эффекты</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Определяющие состояние острого субъективно-ощущаемого опьянения эффекты </w:t>
      </w:r>
      <w:proofErr w:type="spellStart"/>
      <w:r w:rsidRPr="008806C1">
        <w:rPr>
          <w:rFonts w:ascii="Times New Roman" w:hAnsi="Times New Roman" w:cs="Times New Roman"/>
          <w:sz w:val="30"/>
          <w:szCs w:val="30"/>
        </w:rPr>
        <w:t>каннабиса</w:t>
      </w:r>
      <w:proofErr w:type="spellEnd"/>
      <w:r w:rsidRPr="008806C1">
        <w:rPr>
          <w:rFonts w:ascii="Times New Roman" w:hAnsi="Times New Roman" w:cs="Times New Roman"/>
          <w:sz w:val="30"/>
          <w:szCs w:val="30"/>
        </w:rPr>
        <w:t xml:space="preserve"> состоят, по существу, из изменений восприятия, настроения, поведения и познавательных способностей. </w:t>
      </w:r>
      <w:proofErr w:type="gramStart"/>
      <w:r w:rsidRPr="008806C1">
        <w:rPr>
          <w:rFonts w:ascii="Times New Roman" w:hAnsi="Times New Roman" w:cs="Times New Roman"/>
          <w:sz w:val="30"/>
          <w:szCs w:val="30"/>
        </w:rPr>
        <w:t>Однако, к острым (возникающим после однократного приема конопли) психическим эффектам относятся не только приятные и субъективно-желательные.</w:t>
      </w:r>
      <w:proofErr w:type="gramEnd"/>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Настроение</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Под влиянием конопли настроение и эмоции заметно варьируют. Как правило, она вызывает отчетливую эйфорию, что и определяет ее «</w:t>
      </w:r>
      <w:proofErr w:type="spellStart"/>
      <w:r w:rsidRPr="008806C1">
        <w:rPr>
          <w:rFonts w:ascii="Times New Roman" w:hAnsi="Times New Roman" w:cs="Times New Roman"/>
          <w:sz w:val="30"/>
          <w:szCs w:val="30"/>
        </w:rPr>
        <w:t>наркогенность</w:t>
      </w:r>
      <w:proofErr w:type="spellEnd"/>
      <w:r w:rsidRPr="008806C1">
        <w:rPr>
          <w:rFonts w:ascii="Times New Roman" w:hAnsi="Times New Roman" w:cs="Times New Roman"/>
          <w:sz w:val="30"/>
          <w:szCs w:val="30"/>
        </w:rPr>
        <w:t>» — способность формировать потребность при повторяющемся употреблении. Однако иногда, наоборот, могут возникать дисфория (состояние «тревожной тоски») или беспокойство. Существуют и более серьезные побочные эффекты: специфические острые панические реакции и острые психозы (о них немного ниже, в разделе «Осложнения»).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Влияние на поведение</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Tart</w:t>
      </w:r>
      <w:proofErr w:type="spellEnd"/>
      <w:r w:rsidRPr="008806C1">
        <w:rPr>
          <w:rFonts w:ascii="Times New Roman" w:hAnsi="Times New Roman" w:cs="Times New Roman"/>
          <w:sz w:val="30"/>
          <w:szCs w:val="30"/>
        </w:rPr>
        <w:t xml:space="preserve"> (1971) и </w:t>
      </w:r>
      <w:proofErr w:type="spellStart"/>
      <w:r w:rsidRPr="008806C1">
        <w:rPr>
          <w:rFonts w:ascii="Times New Roman" w:hAnsi="Times New Roman" w:cs="Times New Roman"/>
          <w:sz w:val="30"/>
          <w:szCs w:val="30"/>
        </w:rPr>
        <w:t>Grinspoon</w:t>
      </w:r>
      <w:proofErr w:type="spellEnd"/>
      <w:r w:rsidRPr="008806C1">
        <w:rPr>
          <w:rFonts w:ascii="Times New Roman" w:hAnsi="Times New Roman" w:cs="Times New Roman"/>
          <w:sz w:val="30"/>
          <w:szCs w:val="30"/>
        </w:rPr>
        <w:t xml:space="preserve"> (1977) отмечают, что поведенческие эффекты включают тенденцию к </w:t>
      </w:r>
      <w:proofErr w:type="spellStart"/>
      <w:r w:rsidRPr="008806C1">
        <w:rPr>
          <w:rFonts w:ascii="Times New Roman" w:hAnsi="Times New Roman" w:cs="Times New Roman"/>
          <w:sz w:val="30"/>
          <w:szCs w:val="30"/>
        </w:rPr>
        <w:t>гиперактивности</w:t>
      </w:r>
      <w:proofErr w:type="spellEnd"/>
      <w:r w:rsidRPr="008806C1">
        <w:rPr>
          <w:rFonts w:ascii="Times New Roman" w:hAnsi="Times New Roman" w:cs="Times New Roman"/>
          <w:sz w:val="30"/>
          <w:szCs w:val="30"/>
        </w:rPr>
        <w:t xml:space="preserve"> (то есть непоседливости), смешливости и разговорчивости на людях, хотя беседа не всегда может иметь смысл; а также неумеренность в еде и питье. С другой стороны, опьянение часто сопровождается относительно умиротворенным, спокойным, или даже сонливым состоянием </w:t>
      </w:r>
      <w:proofErr w:type="gramStart"/>
      <w:r w:rsidRPr="008806C1">
        <w:rPr>
          <w:rFonts w:ascii="Times New Roman" w:hAnsi="Times New Roman" w:cs="Times New Roman"/>
          <w:sz w:val="30"/>
          <w:szCs w:val="30"/>
        </w:rPr>
        <w:t>накурившегося</w:t>
      </w:r>
      <w:proofErr w:type="gramEnd"/>
      <w:r w:rsidRPr="008806C1">
        <w:rPr>
          <w:rFonts w:ascii="Times New Roman" w:hAnsi="Times New Roman" w:cs="Times New Roman"/>
          <w:sz w:val="30"/>
          <w:szCs w:val="30"/>
        </w:rPr>
        <w:t xml:space="preserve">. Не удивляйтесь: развитие </w:t>
      </w:r>
      <w:proofErr w:type="spellStart"/>
      <w:r w:rsidRPr="008806C1">
        <w:rPr>
          <w:rFonts w:ascii="Times New Roman" w:hAnsi="Times New Roman" w:cs="Times New Roman"/>
          <w:sz w:val="30"/>
          <w:szCs w:val="30"/>
        </w:rPr>
        <w:t>гиперактивности</w:t>
      </w:r>
      <w:proofErr w:type="spellEnd"/>
      <w:r w:rsidRPr="008806C1">
        <w:rPr>
          <w:rFonts w:ascii="Times New Roman" w:hAnsi="Times New Roman" w:cs="Times New Roman"/>
          <w:sz w:val="30"/>
          <w:szCs w:val="30"/>
        </w:rPr>
        <w:t xml:space="preserve"> или сонливости зависит от принятой дозы, а также от того, насколько конопля стала привычной для наркомана, т. е. от его толерантности (о которой ниже) и опыта. Могут встречаться, напротив, пугливость и суетливость из-за тревоги и беспокойства. Опьянение обычно заканчивается периодом сонливости.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Внимание, память и способность к обучению</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lastRenderedPageBreak/>
        <w:t xml:space="preserve">Симптомы нарушения познавательных процессов включают снижение внимания, ухудшение памяти и способности логическим умозаключениям. </w:t>
      </w:r>
      <w:proofErr w:type="spellStart"/>
      <w:r w:rsidRPr="008806C1">
        <w:rPr>
          <w:rFonts w:ascii="Times New Roman" w:hAnsi="Times New Roman" w:cs="Times New Roman"/>
          <w:sz w:val="30"/>
          <w:szCs w:val="30"/>
        </w:rPr>
        <w:t>Hooker</w:t>
      </w:r>
      <w:proofErr w:type="spellEnd"/>
      <w:r w:rsidRPr="008806C1">
        <w:rPr>
          <w:rFonts w:ascii="Times New Roman" w:hAnsi="Times New Roman" w:cs="Times New Roman"/>
          <w:sz w:val="30"/>
          <w:szCs w:val="30"/>
        </w:rPr>
        <w:t xml:space="preserve"> и </w:t>
      </w:r>
      <w:proofErr w:type="spellStart"/>
      <w:r w:rsidRPr="008806C1">
        <w:rPr>
          <w:rFonts w:ascii="Times New Roman" w:hAnsi="Times New Roman" w:cs="Times New Roman"/>
          <w:sz w:val="30"/>
          <w:szCs w:val="30"/>
        </w:rPr>
        <w:t>Jones</w:t>
      </w:r>
      <w:proofErr w:type="spellEnd"/>
      <w:r w:rsidRPr="008806C1">
        <w:rPr>
          <w:rFonts w:ascii="Times New Roman" w:hAnsi="Times New Roman" w:cs="Times New Roman"/>
          <w:sz w:val="30"/>
          <w:szCs w:val="30"/>
        </w:rPr>
        <w:t xml:space="preserve"> (1987) обнаружили, что однократная интоксикация </w:t>
      </w:r>
      <w:proofErr w:type="spellStart"/>
      <w:r w:rsidRPr="008806C1">
        <w:rPr>
          <w:rFonts w:ascii="Times New Roman" w:hAnsi="Times New Roman" w:cs="Times New Roman"/>
          <w:sz w:val="30"/>
          <w:szCs w:val="30"/>
        </w:rPr>
        <w:t>каннабисом</w:t>
      </w:r>
      <w:proofErr w:type="spellEnd"/>
      <w:r w:rsidRPr="008806C1">
        <w:rPr>
          <w:rFonts w:ascii="Times New Roman" w:hAnsi="Times New Roman" w:cs="Times New Roman"/>
          <w:sz w:val="30"/>
          <w:szCs w:val="30"/>
        </w:rPr>
        <w:t xml:space="preserve"> ухудшает показатели внимания и памяти. В этом двойном слепом исследовании на «опытных потребителях» (говоря по-русски, заядлых курильщиках конопли) использовались стандартизованные сигареты, содержащие ТГК в количестве 1,2% от общего веса. Контрольные «плацебо</w:t>
      </w:r>
      <w:proofErr w:type="gramStart"/>
      <w:r w:rsidRPr="008806C1">
        <w:rPr>
          <w:rFonts w:ascii="Times New Roman" w:hAnsi="Times New Roman" w:cs="Times New Roman"/>
          <w:sz w:val="30"/>
          <w:szCs w:val="30"/>
        </w:rPr>
        <w:t>»-</w:t>
      </w:r>
      <w:proofErr w:type="gramEnd"/>
      <w:r w:rsidRPr="008806C1">
        <w:rPr>
          <w:rFonts w:ascii="Times New Roman" w:hAnsi="Times New Roman" w:cs="Times New Roman"/>
          <w:sz w:val="30"/>
          <w:szCs w:val="30"/>
        </w:rPr>
        <w:t xml:space="preserve">сигареты не содержали ТГК, но в остальном были идентичны, так что эти эффекты можно приписать только </w:t>
      </w:r>
      <w:proofErr w:type="spellStart"/>
      <w:r w:rsidRPr="008806C1">
        <w:rPr>
          <w:rFonts w:ascii="Times New Roman" w:hAnsi="Times New Roman" w:cs="Times New Roman"/>
          <w:sz w:val="30"/>
          <w:szCs w:val="30"/>
        </w:rPr>
        <w:t>каннабинолу</w:t>
      </w:r>
      <w:proofErr w:type="spellEnd"/>
      <w:r w:rsidRPr="008806C1">
        <w:rPr>
          <w:rFonts w:ascii="Times New Roman" w:hAnsi="Times New Roman" w:cs="Times New Roman"/>
          <w:sz w:val="30"/>
          <w:szCs w:val="30"/>
        </w:rPr>
        <w:t xml:space="preserve">. Из этой работы также допустимо сделать вывод, что интоксикация коноплей у опытных потребителей сильнее всего сказывается на обработке информации в изменяющихся условиях, а на привычную, стереотипную деятельность существенного влияния не оказывает. </w:t>
      </w:r>
      <w:proofErr w:type="spellStart"/>
      <w:r w:rsidRPr="008806C1">
        <w:rPr>
          <w:rFonts w:ascii="Times New Roman" w:hAnsi="Times New Roman" w:cs="Times New Roman"/>
          <w:sz w:val="30"/>
          <w:szCs w:val="30"/>
        </w:rPr>
        <w:t>Cohen</w:t>
      </w:r>
      <w:proofErr w:type="spellEnd"/>
      <w:r w:rsidRPr="008806C1">
        <w:rPr>
          <w:rFonts w:ascii="Times New Roman" w:hAnsi="Times New Roman" w:cs="Times New Roman"/>
          <w:sz w:val="30"/>
          <w:szCs w:val="30"/>
        </w:rPr>
        <w:t xml:space="preserve"> и </w:t>
      </w:r>
      <w:proofErr w:type="spellStart"/>
      <w:r w:rsidRPr="008806C1">
        <w:rPr>
          <w:rFonts w:ascii="Times New Roman" w:hAnsi="Times New Roman" w:cs="Times New Roman"/>
          <w:sz w:val="30"/>
          <w:szCs w:val="30"/>
        </w:rPr>
        <w:t>Rickles</w:t>
      </w:r>
      <w:proofErr w:type="spellEnd"/>
      <w:r w:rsidRPr="008806C1">
        <w:rPr>
          <w:rFonts w:ascii="Times New Roman" w:hAnsi="Times New Roman" w:cs="Times New Roman"/>
          <w:sz w:val="30"/>
          <w:szCs w:val="30"/>
        </w:rPr>
        <w:t xml:space="preserve"> (1974) сообщают о росте толерантности к острым когнитивным (т. е. относящимся к вниманию, памяти и познавательной функции) нарушениям у лиц, регулярно злоупотребляющих коноплей.</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Расстройства восприятия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Расстройства включают чувство легкости, изменчивость воспринимаемых образов, болезненное обострение зрительного и слухового восприятия, зрительные иллюзии и ощущение замедления течения времени. Любители конопли говорят, что от нее цвета кажутся более </w:t>
      </w:r>
      <w:proofErr w:type="gramStart"/>
      <w:r w:rsidRPr="008806C1">
        <w:rPr>
          <w:rFonts w:ascii="Times New Roman" w:hAnsi="Times New Roman" w:cs="Times New Roman"/>
          <w:sz w:val="30"/>
          <w:szCs w:val="30"/>
        </w:rPr>
        <w:t>яркими</w:t>
      </w:r>
      <w:proofErr w:type="gramEnd"/>
      <w:r w:rsidRPr="008806C1">
        <w:rPr>
          <w:rFonts w:ascii="Times New Roman" w:hAnsi="Times New Roman" w:cs="Times New Roman"/>
          <w:sz w:val="30"/>
          <w:szCs w:val="30"/>
        </w:rPr>
        <w:t xml:space="preserve">, музыка — более приятной, а течение времени «замедляется», т. е. «субъективное» время отстает от реального. Эти эффекты тем сильнее, чем выше была принятая доза. Их целиком приписывают дельта-9-тетрагидроканнабинолу. Еще большие дозы могут вызывать выраженную подозрительность, беспокойство, дисфорию, панику и параноидные реакции, а очень высокие — </w:t>
      </w:r>
      <w:proofErr w:type="spellStart"/>
      <w:r w:rsidRPr="008806C1">
        <w:rPr>
          <w:rFonts w:ascii="Times New Roman" w:hAnsi="Times New Roman" w:cs="Times New Roman"/>
          <w:sz w:val="30"/>
          <w:szCs w:val="30"/>
        </w:rPr>
        <w:t>делириозное</w:t>
      </w:r>
      <w:proofErr w:type="spellEnd"/>
      <w:r w:rsidRPr="008806C1">
        <w:rPr>
          <w:rFonts w:ascii="Times New Roman" w:hAnsi="Times New Roman" w:cs="Times New Roman"/>
          <w:sz w:val="30"/>
          <w:szCs w:val="30"/>
        </w:rPr>
        <w:t xml:space="preserve"> (то есть галлюцинаторно-бредовое) состояние (</w:t>
      </w:r>
      <w:proofErr w:type="spellStart"/>
      <w:r w:rsidRPr="008806C1">
        <w:rPr>
          <w:rFonts w:ascii="Times New Roman" w:hAnsi="Times New Roman" w:cs="Times New Roman"/>
          <w:sz w:val="30"/>
          <w:szCs w:val="30"/>
        </w:rPr>
        <w:t>Hollister</w:t>
      </w:r>
      <w:proofErr w:type="spellEnd"/>
      <w:r w:rsidRPr="008806C1">
        <w:rPr>
          <w:rFonts w:ascii="Times New Roman" w:hAnsi="Times New Roman" w:cs="Times New Roman"/>
          <w:sz w:val="30"/>
          <w:szCs w:val="30"/>
        </w:rPr>
        <w:t xml:space="preserve">, 1986). Несколько умеренно-неприятных «опытов» вряд ли заставят </w:t>
      </w:r>
      <w:proofErr w:type="spellStart"/>
      <w:r w:rsidRPr="008806C1">
        <w:rPr>
          <w:rFonts w:ascii="Times New Roman" w:hAnsi="Times New Roman" w:cs="Times New Roman"/>
          <w:sz w:val="30"/>
          <w:szCs w:val="30"/>
        </w:rPr>
        <w:t>гашишиста</w:t>
      </w:r>
      <w:proofErr w:type="spellEnd"/>
      <w:r w:rsidRPr="008806C1">
        <w:rPr>
          <w:rFonts w:ascii="Times New Roman" w:hAnsi="Times New Roman" w:cs="Times New Roman"/>
          <w:sz w:val="30"/>
          <w:szCs w:val="30"/>
        </w:rPr>
        <w:t xml:space="preserve"> отказаться от дальнейшего его использования, но более тяжелый и пугающий случай может стать причиной для прекращения употребления конопли.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Нарушение моторных функций</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Экспериментальные исследования продемонстрировали негативное влияние конопли на психомоторные функции, например, — на </w:t>
      </w:r>
      <w:r w:rsidRPr="008806C1">
        <w:rPr>
          <w:rFonts w:ascii="Times New Roman" w:hAnsi="Times New Roman" w:cs="Times New Roman"/>
          <w:sz w:val="30"/>
          <w:szCs w:val="30"/>
        </w:rPr>
        <w:lastRenderedPageBreak/>
        <w:t xml:space="preserve">способность к вождению автомобиля, управлению самолетом или промышленным оборудованием (разумеется, все эксперименты проводились на тренажерах, а не в условиях реальной деятельности, как предполагал один из наших корреспондентов). Даже у «опытных потребителей» ухудшается время реакции и способность </w:t>
      </w:r>
      <w:proofErr w:type="gramStart"/>
      <w:r w:rsidRPr="008806C1">
        <w:rPr>
          <w:rFonts w:ascii="Times New Roman" w:hAnsi="Times New Roman" w:cs="Times New Roman"/>
          <w:sz w:val="30"/>
          <w:szCs w:val="30"/>
        </w:rPr>
        <w:t>решения сложных операторских задач типа отслеживания объекта</w:t>
      </w:r>
      <w:proofErr w:type="gramEnd"/>
      <w:r w:rsidRPr="008806C1">
        <w:rPr>
          <w:rFonts w:ascii="Times New Roman" w:hAnsi="Times New Roman" w:cs="Times New Roman"/>
          <w:sz w:val="30"/>
          <w:szCs w:val="30"/>
        </w:rPr>
        <w:t xml:space="preserve"> или разделения внимания между несколькими процессами (</w:t>
      </w:r>
      <w:proofErr w:type="spellStart"/>
      <w:r w:rsidRPr="008806C1">
        <w:rPr>
          <w:rFonts w:ascii="Times New Roman" w:hAnsi="Times New Roman" w:cs="Times New Roman"/>
          <w:sz w:val="30"/>
          <w:szCs w:val="30"/>
        </w:rPr>
        <w:t>Barnett</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Licko</w:t>
      </w:r>
      <w:proofErr w:type="spellEnd"/>
      <w:r w:rsidRPr="008806C1">
        <w:rPr>
          <w:rFonts w:ascii="Times New Roman" w:hAnsi="Times New Roman" w:cs="Times New Roman"/>
          <w:sz w:val="30"/>
          <w:szCs w:val="30"/>
        </w:rPr>
        <w:t xml:space="preserve"> &amp; </w:t>
      </w:r>
      <w:proofErr w:type="spellStart"/>
      <w:r w:rsidRPr="008806C1">
        <w:rPr>
          <w:rFonts w:ascii="Times New Roman" w:hAnsi="Times New Roman" w:cs="Times New Roman"/>
          <w:sz w:val="30"/>
          <w:szCs w:val="30"/>
        </w:rPr>
        <w:t>Thompson</w:t>
      </w:r>
      <w:proofErr w:type="spellEnd"/>
      <w:r w:rsidRPr="008806C1">
        <w:rPr>
          <w:rFonts w:ascii="Times New Roman" w:hAnsi="Times New Roman" w:cs="Times New Roman"/>
          <w:sz w:val="30"/>
          <w:szCs w:val="30"/>
        </w:rPr>
        <w:t>, 1985). В этой работе существенные нарушения были отмечены во всех пробах, и функции нормализовались только через 10-12 часов после выкуривания одной стандартизированной сигареты с марихуаной.</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Вегетативные расстройства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Опьянению коноплей сопутствуют также нарушения в работе вегетативной нервной системы (обеспечивающей управление работой внутренних органов). Наиболее заметны сердечно-сосудистые расстройства в виде специфической тахикардии (учащенного сердцебиения), постуральной гипотензии (снижении артериального давления при резком вставании), повышении </w:t>
      </w:r>
      <w:proofErr w:type="gramStart"/>
      <w:r w:rsidRPr="008806C1">
        <w:rPr>
          <w:rFonts w:ascii="Times New Roman" w:hAnsi="Times New Roman" w:cs="Times New Roman"/>
          <w:sz w:val="30"/>
          <w:szCs w:val="30"/>
        </w:rPr>
        <w:t>давления</w:t>
      </w:r>
      <w:proofErr w:type="gramEnd"/>
      <w:r w:rsidRPr="008806C1">
        <w:rPr>
          <w:rFonts w:ascii="Times New Roman" w:hAnsi="Times New Roman" w:cs="Times New Roman"/>
          <w:sz w:val="30"/>
          <w:szCs w:val="30"/>
        </w:rPr>
        <w:t xml:space="preserve"> в положении лежа, а также гиперемии (покраснении) белков глаз.</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В настоящее время имеются сведения о том, что эндотелий-продуцируемый </w:t>
      </w:r>
      <w:proofErr w:type="spellStart"/>
      <w:r w:rsidRPr="008806C1">
        <w:rPr>
          <w:rFonts w:ascii="Times New Roman" w:hAnsi="Times New Roman" w:cs="Times New Roman"/>
          <w:sz w:val="30"/>
          <w:szCs w:val="30"/>
        </w:rPr>
        <w:t>гиперполяризующий</w:t>
      </w:r>
      <w:proofErr w:type="spellEnd"/>
      <w:r w:rsidRPr="008806C1">
        <w:rPr>
          <w:rFonts w:ascii="Times New Roman" w:hAnsi="Times New Roman" w:cs="Times New Roman"/>
          <w:sz w:val="30"/>
          <w:szCs w:val="30"/>
        </w:rPr>
        <w:t xml:space="preserve"> фактор (вещество, изменяющее тонус мелких кровеносных сосудов и вырабатываемое в стенках этих же сосудов) может оказаться </w:t>
      </w:r>
      <w:proofErr w:type="spellStart"/>
      <w:r w:rsidRPr="008806C1">
        <w:rPr>
          <w:rFonts w:ascii="Times New Roman" w:hAnsi="Times New Roman" w:cs="Times New Roman"/>
          <w:sz w:val="30"/>
          <w:szCs w:val="30"/>
        </w:rPr>
        <w:t>каннабиноидом</w:t>
      </w:r>
      <w:proofErr w:type="spellEnd"/>
      <w:r w:rsidRPr="008806C1">
        <w:rPr>
          <w:rFonts w:ascii="Times New Roman" w:hAnsi="Times New Roman" w:cs="Times New Roman"/>
          <w:sz w:val="30"/>
          <w:szCs w:val="30"/>
        </w:rPr>
        <w:t xml:space="preserve"> наподобие </w:t>
      </w:r>
      <w:proofErr w:type="spellStart"/>
      <w:r w:rsidRPr="008806C1">
        <w:rPr>
          <w:rFonts w:ascii="Times New Roman" w:hAnsi="Times New Roman" w:cs="Times New Roman"/>
          <w:sz w:val="30"/>
          <w:szCs w:val="30"/>
        </w:rPr>
        <w:t>анадамида</w:t>
      </w:r>
      <w:proofErr w:type="spellEnd"/>
      <w:r w:rsidRPr="008806C1">
        <w:rPr>
          <w:rFonts w:ascii="Times New Roman" w:hAnsi="Times New Roman" w:cs="Times New Roman"/>
          <w:sz w:val="30"/>
          <w:szCs w:val="30"/>
        </w:rPr>
        <w:t xml:space="preserve">. Это означает, что одной из физиологических ролей эндогенных (вырабатываемых организмом) </w:t>
      </w:r>
      <w:proofErr w:type="spellStart"/>
      <w:r w:rsidRPr="008806C1">
        <w:rPr>
          <w:rFonts w:ascii="Times New Roman" w:hAnsi="Times New Roman" w:cs="Times New Roman"/>
          <w:sz w:val="30"/>
          <w:szCs w:val="30"/>
        </w:rPr>
        <w:t>каннабиноидов</w:t>
      </w:r>
      <w:proofErr w:type="spellEnd"/>
      <w:r w:rsidRPr="008806C1">
        <w:rPr>
          <w:rFonts w:ascii="Times New Roman" w:hAnsi="Times New Roman" w:cs="Times New Roman"/>
          <w:sz w:val="30"/>
          <w:szCs w:val="30"/>
        </w:rPr>
        <w:t xml:space="preserve"> может быть управление кровотоком в мелких сосудах («сосудах сопротивления»), т. е. гуморальная регуляция кровяного давления. Возможно, что покраснение белков глаз из-за расширения кровеносных сосудов конъюнктивы связано именно этой функцией </w:t>
      </w:r>
      <w:proofErr w:type="spellStart"/>
      <w:r w:rsidRPr="008806C1">
        <w:rPr>
          <w:rFonts w:ascii="Times New Roman" w:hAnsi="Times New Roman" w:cs="Times New Roman"/>
          <w:sz w:val="30"/>
          <w:szCs w:val="30"/>
        </w:rPr>
        <w:t>каннабиноидов</w:t>
      </w:r>
      <w:proofErr w:type="spellEnd"/>
      <w:r w:rsidRPr="008806C1">
        <w:rPr>
          <w:rFonts w:ascii="Times New Roman" w:hAnsi="Times New Roman" w:cs="Times New Roman"/>
          <w:sz w:val="30"/>
          <w:szCs w:val="30"/>
        </w:rPr>
        <w:t xml:space="preserve">. Следует заметить, что состояние мелких сосудов белков глаз при опьянении коноплей может служить «отражением» состояния сосудов внутренних органов и головного мозга. </w:t>
      </w:r>
      <w:proofErr w:type="spellStart"/>
      <w:proofErr w:type="gramStart"/>
      <w:r w:rsidRPr="008806C1">
        <w:rPr>
          <w:rFonts w:ascii="Times New Roman" w:hAnsi="Times New Roman" w:cs="Times New Roman"/>
          <w:sz w:val="30"/>
          <w:szCs w:val="30"/>
        </w:rPr>
        <w:t>Каннабиноиды</w:t>
      </w:r>
      <w:proofErr w:type="spellEnd"/>
      <w:r w:rsidRPr="008806C1">
        <w:rPr>
          <w:rFonts w:ascii="Times New Roman" w:hAnsi="Times New Roman" w:cs="Times New Roman"/>
          <w:sz w:val="30"/>
          <w:szCs w:val="30"/>
        </w:rPr>
        <w:t xml:space="preserve"> также вызывают сухость слизистых рта и горла и. Другие вегетативные эффекты, которые могут быть связаны с коноплей или психотропными </w:t>
      </w:r>
      <w:proofErr w:type="spellStart"/>
      <w:r w:rsidRPr="008806C1">
        <w:rPr>
          <w:rFonts w:ascii="Times New Roman" w:hAnsi="Times New Roman" w:cs="Times New Roman"/>
          <w:sz w:val="30"/>
          <w:szCs w:val="30"/>
        </w:rPr>
        <w:t>каннабиноидами</w:t>
      </w:r>
      <w:proofErr w:type="spellEnd"/>
      <w:r w:rsidRPr="008806C1">
        <w:rPr>
          <w:rFonts w:ascii="Times New Roman" w:hAnsi="Times New Roman" w:cs="Times New Roman"/>
          <w:sz w:val="30"/>
          <w:szCs w:val="30"/>
        </w:rPr>
        <w:t>, включают снижение четкости зрения, нарушения терморегуляции и кишечной моторики.</w:t>
      </w:r>
      <w:proofErr w:type="gramEnd"/>
      <w:r w:rsidRPr="008806C1">
        <w:rPr>
          <w:rFonts w:ascii="Times New Roman" w:hAnsi="Times New Roman" w:cs="Times New Roman"/>
          <w:sz w:val="30"/>
          <w:szCs w:val="30"/>
        </w:rPr>
        <w:t xml:space="preserve"> Осложнения Непосредственные субъективно-</w:t>
      </w:r>
      <w:r w:rsidRPr="008806C1">
        <w:rPr>
          <w:rFonts w:ascii="Times New Roman" w:hAnsi="Times New Roman" w:cs="Times New Roman"/>
          <w:sz w:val="30"/>
          <w:szCs w:val="30"/>
        </w:rPr>
        <w:lastRenderedPageBreak/>
        <w:t>приятные эффекты, возникающие при употреблении конопли, служат причиной ее популярности. Однако</w:t>
      </w:r>
      <w:proofErr w:type="gramStart"/>
      <w:r w:rsidRPr="008806C1">
        <w:rPr>
          <w:rFonts w:ascii="Times New Roman" w:hAnsi="Times New Roman" w:cs="Times New Roman"/>
          <w:sz w:val="30"/>
          <w:szCs w:val="30"/>
        </w:rPr>
        <w:t>,</w:t>
      </w:r>
      <w:proofErr w:type="gramEnd"/>
      <w:r w:rsidRPr="008806C1">
        <w:rPr>
          <w:rFonts w:ascii="Times New Roman" w:hAnsi="Times New Roman" w:cs="Times New Roman"/>
          <w:sz w:val="30"/>
          <w:szCs w:val="30"/>
        </w:rPr>
        <w:t xml:space="preserve"> при длительном и интенсивном применении </w:t>
      </w:r>
      <w:proofErr w:type="spellStart"/>
      <w:r w:rsidRPr="008806C1">
        <w:rPr>
          <w:rFonts w:ascii="Times New Roman" w:hAnsi="Times New Roman" w:cs="Times New Roman"/>
          <w:sz w:val="30"/>
          <w:szCs w:val="30"/>
        </w:rPr>
        <w:t>каннабиса</w:t>
      </w:r>
      <w:proofErr w:type="spellEnd"/>
      <w:r w:rsidRPr="008806C1">
        <w:rPr>
          <w:rFonts w:ascii="Times New Roman" w:hAnsi="Times New Roman" w:cs="Times New Roman"/>
          <w:sz w:val="30"/>
          <w:szCs w:val="30"/>
        </w:rPr>
        <w:t xml:space="preserve"> начинают накапливаться и другие эффекты, ни один из которых не является желательным и приятным. Поэтому хронические изменения, возникающие в организме и даже в образе жизни постоянного потребителя конопли, называют не иначе как «осложнениями».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Перечень осложнений в результате употребления конопли: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Психика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Постоянная апатия и </w:t>
      </w:r>
      <w:proofErr w:type="spellStart"/>
      <w:r w:rsidRPr="008806C1">
        <w:rPr>
          <w:rFonts w:ascii="Times New Roman" w:hAnsi="Times New Roman" w:cs="Times New Roman"/>
          <w:sz w:val="30"/>
          <w:szCs w:val="30"/>
        </w:rPr>
        <w:t>сонливость</w:t>
      </w:r>
      <w:proofErr w:type="gramStart"/>
      <w:r w:rsidRPr="008806C1">
        <w:rPr>
          <w:rFonts w:ascii="Times New Roman" w:hAnsi="Times New Roman" w:cs="Times New Roman"/>
          <w:sz w:val="30"/>
          <w:szCs w:val="30"/>
        </w:rPr>
        <w:t>;У</w:t>
      </w:r>
      <w:proofErr w:type="gramEnd"/>
      <w:r w:rsidRPr="008806C1">
        <w:rPr>
          <w:rFonts w:ascii="Times New Roman" w:hAnsi="Times New Roman" w:cs="Times New Roman"/>
          <w:sz w:val="30"/>
          <w:szCs w:val="30"/>
        </w:rPr>
        <w:t>худшение</w:t>
      </w:r>
      <w:proofErr w:type="spellEnd"/>
      <w:r w:rsidRPr="008806C1">
        <w:rPr>
          <w:rFonts w:ascii="Times New Roman" w:hAnsi="Times New Roman" w:cs="Times New Roman"/>
          <w:sz w:val="30"/>
          <w:szCs w:val="30"/>
        </w:rPr>
        <w:t xml:space="preserve"> оперативной </w:t>
      </w:r>
      <w:proofErr w:type="spellStart"/>
      <w:r w:rsidRPr="008806C1">
        <w:rPr>
          <w:rFonts w:ascii="Times New Roman" w:hAnsi="Times New Roman" w:cs="Times New Roman"/>
          <w:sz w:val="30"/>
          <w:szCs w:val="30"/>
        </w:rPr>
        <w:t>памяти;Нарушения</w:t>
      </w:r>
      <w:proofErr w:type="spellEnd"/>
      <w:r w:rsidRPr="008806C1">
        <w:rPr>
          <w:rFonts w:ascii="Times New Roman" w:hAnsi="Times New Roman" w:cs="Times New Roman"/>
          <w:sz w:val="30"/>
          <w:szCs w:val="30"/>
        </w:rPr>
        <w:t xml:space="preserve"> абстрактного </w:t>
      </w:r>
      <w:proofErr w:type="spellStart"/>
      <w:r w:rsidRPr="008806C1">
        <w:rPr>
          <w:rFonts w:ascii="Times New Roman" w:hAnsi="Times New Roman" w:cs="Times New Roman"/>
          <w:sz w:val="30"/>
          <w:szCs w:val="30"/>
        </w:rPr>
        <w:t>мышления;Депрессия</w:t>
      </w:r>
      <w:proofErr w:type="spellEnd"/>
      <w:r w:rsidRPr="008806C1">
        <w:rPr>
          <w:rFonts w:ascii="Times New Roman" w:hAnsi="Times New Roman" w:cs="Times New Roman"/>
          <w:sz w:val="30"/>
          <w:szCs w:val="30"/>
        </w:rPr>
        <w:t xml:space="preserve"> и чувство </w:t>
      </w:r>
      <w:proofErr w:type="spellStart"/>
      <w:r w:rsidRPr="008806C1">
        <w:rPr>
          <w:rFonts w:ascii="Times New Roman" w:hAnsi="Times New Roman" w:cs="Times New Roman"/>
          <w:sz w:val="30"/>
          <w:szCs w:val="30"/>
        </w:rPr>
        <w:t>тревоги;Раздражительность;Эмоциональная</w:t>
      </w:r>
      <w:proofErr w:type="spellEnd"/>
      <w:r w:rsidRPr="008806C1">
        <w:rPr>
          <w:rFonts w:ascii="Times New Roman" w:hAnsi="Times New Roman" w:cs="Times New Roman"/>
          <w:sz w:val="30"/>
          <w:szCs w:val="30"/>
        </w:rPr>
        <w:t xml:space="preserve"> неустойчивость; Приступы </w:t>
      </w:r>
      <w:proofErr w:type="spellStart"/>
      <w:r w:rsidRPr="008806C1">
        <w:rPr>
          <w:rFonts w:ascii="Times New Roman" w:hAnsi="Times New Roman" w:cs="Times New Roman"/>
          <w:sz w:val="30"/>
          <w:szCs w:val="30"/>
        </w:rPr>
        <w:t>паники;Ухудшение</w:t>
      </w:r>
      <w:proofErr w:type="spellEnd"/>
      <w:r w:rsidRPr="008806C1">
        <w:rPr>
          <w:rFonts w:ascii="Times New Roman" w:hAnsi="Times New Roman" w:cs="Times New Roman"/>
          <w:sz w:val="30"/>
          <w:szCs w:val="30"/>
        </w:rPr>
        <w:t xml:space="preserve"> характера; Снижение интеллекта; Самоубийства.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Нервная система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Головные </w:t>
      </w:r>
      <w:proofErr w:type="spellStart"/>
      <w:r w:rsidRPr="008806C1">
        <w:rPr>
          <w:rFonts w:ascii="Times New Roman" w:hAnsi="Times New Roman" w:cs="Times New Roman"/>
          <w:sz w:val="30"/>
          <w:szCs w:val="30"/>
        </w:rPr>
        <w:t>боли</w:t>
      </w:r>
      <w:proofErr w:type="gramStart"/>
      <w:r w:rsidRPr="008806C1">
        <w:rPr>
          <w:rFonts w:ascii="Times New Roman" w:hAnsi="Times New Roman" w:cs="Times New Roman"/>
          <w:sz w:val="30"/>
          <w:szCs w:val="30"/>
        </w:rPr>
        <w:t>;Н</w:t>
      </w:r>
      <w:proofErr w:type="gramEnd"/>
      <w:r w:rsidRPr="008806C1">
        <w:rPr>
          <w:rFonts w:ascii="Times New Roman" w:hAnsi="Times New Roman" w:cs="Times New Roman"/>
          <w:sz w:val="30"/>
          <w:szCs w:val="30"/>
        </w:rPr>
        <w:t>арушение</w:t>
      </w:r>
      <w:proofErr w:type="spellEnd"/>
      <w:r w:rsidRPr="008806C1">
        <w:rPr>
          <w:rFonts w:ascii="Times New Roman" w:hAnsi="Times New Roman" w:cs="Times New Roman"/>
          <w:sz w:val="30"/>
          <w:szCs w:val="30"/>
        </w:rPr>
        <w:t xml:space="preserve"> координации </w:t>
      </w:r>
      <w:proofErr w:type="spellStart"/>
      <w:r w:rsidRPr="008806C1">
        <w:rPr>
          <w:rFonts w:ascii="Times New Roman" w:hAnsi="Times New Roman" w:cs="Times New Roman"/>
          <w:sz w:val="30"/>
          <w:szCs w:val="30"/>
        </w:rPr>
        <w:t>движений;Замедление</w:t>
      </w:r>
      <w:proofErr w:type="spellEnd"/>
      <w:r w:rsidRPr="008806C1">
        <w:rPr>
          <w:rFonts w:ascii="Times New Roman" w:hAnsi="Times New Roman" w:cs="Times New Roman"/>
          <w:sz w:val="30"/>
          <w:szCs w:val="30"/>
        </w:rPr>
        <w:t xml:space="preserve"> времени </w:t>
      </w:r>
      <w:proofErr w:type="spellStart"/>
      <w:r w:rsidRPr="008806C1">
        <w:rPr>
          <w:rFonts w:ascii="Times New Roman" w:hAnsi="Times New Roman" w:cs="Times New Roman"/>
          <w:sz w:val="30"/>
          <w:szCs w:val="30"/>
        </w:rPr>
        <w:t>реакции;Нарушение</w:t>
      </w:r>
      <w:proofErr w:type="spellEnd"/>
      <w:r w:rsidRPr="008806C1">
        <w:rPr>
          <w:rFonts w:ascii="Times New Roman" w:hAnsi="Times New Roman" w:cs="Times New Roman"/>
          <w:sz w:val="30"/>
          <w:szCs w:val="30"/>
        </w:rPr>
        <w:t xml:space="preserve"> глазных </w:t>
      </w:r>
      <w:proofErr w:type="spellStart"/>
      <w:r w:rsidRPr="008806C1">
        <w:rPr>
          <w:rFonts w:ascii="Times New Roman" w:hAnsi="Times New Roman" w:cs="Times New Roman"/>
          <w:sz w:val="30"/>
          <w:szCs w:val="30"/>
        </w:rPr>
        <w:t>рефлексов;Нарушение</w:t>
      </w:r>
      <w:proofErr w:type="spellEnd"/>
      <w:r w:rsidRPr="008806C1">
        <w:rPr>
          <w:rFonts w:ascii="Times New Roman" w:hAnsi="Times New Roman" w:cs="Times New Roman"/>
          <w:sz w:val="30"/>
          <w:szCs w:val="30"/>
        </w:rPr>
        <w:t xml:space="preserve"> зрительной оценки пространства и </w:t>
      </w:r>
      <w:proofErr w:type="spellStart"/>
      <w:r w:rsidRPr="008806C1">
        <w:rPr>
          <w:rFonts w:ascii="Times New Roman" w:hAnsi="Times New Roman" w:cs="Times New Roman"/>
          <w:sz w:val="30"/>
          <w:szCs w:val="30"/>
        </w:rPr>
        <w:t>цветовосприятия</w:t>
      </w:r>
      <w:proofErr w:type="spellEnd"/>
      <w:r w:rsidRPr="008806C1">
        <w:rPr>
          <w:rFonts w:ascii="Times New Roman" w:hAnsi="Times New Roman" w:cs="Times New Roman"/>
          <w:sz w:val="30"/>
          <w:szCs w:val="30"/>
        </w:rPr>
        <w:t>;</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Дыхательная система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Сухой непродуктивный </w:t>
      </w:r>
      <w:proofErr w:type="spellStart"/>
      <w:r w:rsidRPr="008806C1">
        <w:rPr>
          <w:rFonts w:ascii="Times New Roman" w:hAnsi="Times New Roman" w:cs="Times New Roman"/>
          <w:sz w:val="30"/>
          <w:szCs w:val="30"/>
        </w:rPr>
        <w:t>кашель</w:t>
      </w:r>
      <w:proofErr w:type="gramStart"/>
      <w:r w:rsidRPr="008806C1">
        <w:rPr>
          <w:rFonts w:ascii="Times New Roman" w:hAnsi="Times New Roman" w:cs="Times New Roman"/>
          <w:sz w:val="30"/>
          <w:szCs w:val="30"/>
        </w:rPr>
        <w:t>;Х</w:t>
      </w:r>
      <w:proofErr w:type="gramEnd"/>
      <w:r w:rsidRPr="008806C1">
        <w:rPr>
          <w:rFonts w:ascii="Times New Roman" w:hAnsi="Times New Roman" w:cs="Times New Roman"/>
          <w:sz w:val="30"/>
          <w:szCs w:val="30"/>
        </w:rPr>
        <w:t>ронический</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фарингит;Изменение</w:t>
      </w:r>
      <w:proofErr w:type="spellEnd"/>
      <w:r w:rsidRPr="008806C1">
        <w:rPr>
          <w:rFonts w:ascii="Times New Roman" w:hAnsi="Times New Roman" w:cs="Times New Roman"/>
          <w:sz w:val="30"/>
          <w:szCs w:val="30"/>
        </w:rPr>
        <w:t xml:space="preserve"> окраски слизистой рта, отек язычка </w:t>
      </w:r>
      <w:proofErr w:type="spellStart"/>
      <w:r w:rsidRPr="008806C1">
        <w:rPr>
          <w:rFonts w:ascii="Times New Roman" w:hAnsi="Times New Roman" w:cs="Times New Roman"/>
          <w:sz w:val="30"/>
          <w:szCs w:val="30"/>
        </w:rPr>
        <w:t>неба;Постоянная</w:t>
      </w:r>
      <w:proofErr w:type="spellEnd"/>
      <w:r w:rsidRPr="008806C1">
        <w:rPr>
          <w:rFonts w:ascii="Times New Roman" w:hAnsi="Times New Roman" w:cs="Times New Roman"/>
          <w:sz w:val="30"/>
          <w:szCs w:val="30"/>
        </w:rPr>
        <w:t xml:space="preserve"> заложенность </w:t>
      </w:r>
      <w:proofErr w:type="spellStart"/>
      <w:r w:rsidRPr="008806C1">
        <w:rPr>
          <w:rFonts w:ascii="Times New Roman" w:hAnsi="Times New Roman" w:cs="Times New Roman"/>
          <w:sz w:val="30"/>
          <w:szCs w:val="30"/>
        </w:rPr>
        <w:t>носа;Утяжеление</w:t>
      </w:r>
      <w:proofErr w:type="spellEnd"/>
      <w:r w:rsidRPr="008806C1">
        <w:rPr>
          <w:rFonts w:ascii="Times New Roman" w:hAnsi="Times New Roman" w:cs="Times New Roman"/>
          <w:sz w:val="30"/>
          <w:szCs w:val="30"/>
        </w:rPr>
        <w:t xml:space="preserve"> течения </w:t>
      </w:r>
      <w:proofErr w:type="spellStart"/>
      <w:r w:rsidRPr="008806C1">
        <w:rPr>
          <w:rFonts w:ascii="Times New Roman" w:hAnsi="Times New Roman" w:cs="Times New Roman"/>
          <w:sz w:val="30"/>
          <w:szCs w:val="30"/>
        </w:rPr>
        <w:t>астмы;Частые</w:t>
      </w:r>
      <w:proofErr w:type="spellEnd"/>
      <w:r w:rsidRPr="008806C1">
        <w:rPr>
          <w:rFonts w:ascii="Times New Roman" w:hAnsi="Times New Roman" w:cs="Times New Roman"/>
          <w:sz w:val="30"/>
          <w:szCs w:val="30"/>
        </w:rPr>
        <w:t xml:space="preserve"> инфекции дыхательных </w:t>
      </w:r>
      <w:proofErr w:type="spellStart"/>
      <w:r w:rsidRPr="008806C1">
        <w:rPr>
          <w:rFonts w:ascii="Times New Roman" w:hAnsi="Times New Roman" w:cs="Times New Roman"/>
          <w:sz w:val="30"/>
          <w:szCs w:val="30"/>
        </w:rPr>
        <w:t>путей;Хронический</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бронхит;Хронический</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обструктивный</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бронхит;Рак</w:t>
      </w:r>
      <w:proofErr w:type="spellEnd"/>
      <w:r w:rsidRPr="008806C1">
        <w:rPr>
          <w:rFonts w:ascii="Times New Roman" w:hAnsi="Times New Roman" w:cs="Times New Roman"/>
          <w:sz w:val="30"/>
          <w:szCs w:val="30"/>
        </w:rPr>
        <w:t xml:space="preserve"> легких.</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Репродуктивная система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Снижение либидо и чувства полового удовлетворения; Снижение потенции; Нарушение регулярности или отсутствие менструаций; Нарушения развития беременности и плода; Бесплодие.</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Социальные последствия</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Самоизоляция</w:t>
      </w:r>
      <w:proofErr w:type="gramStart"/>
      <w:r w:rsidRPr="008806C1">
        <w:rPr>
          <w:rFonts w:ascii="Times New Roman" w:hAnsi="Times New Roman" w:cs="Times New Roman"/>
          <w:sz w:val="30"/>
          <w:szCs w:val="30"/>
        </w:rPr>
        <w:t>;У</w:t>
      </w:r>
      <w:proofErr w:type="gramEnd"/>
      <w:r w:rsidRPr="008806C1">
        <w:rPr>
          <w:rFonts w:ascii="Times New Roman" w:hAnsi="Times New Roman" w:cs="Times New Roman"/>
          <w:sz w:val="30"/>
          <w:szCs w:val="30"/>
        </w:rPr>
        <w:t>меньшение</w:t>
      </w:r>
      <w:proofErr w:type="spellEnd"/>
      <w:r w:rsidRPr="008806C1">
        <w:rPr>
          <w:rFonts w:ascii="Times New Roman" w:hAnsi="Times New Roman" w:cs="Times New Roman"/>
          <w:sz w:val="30"/>
          <w:szCs w:val="30"/>
        </w:rPr>
        <w:t xml:space="preserve"> притязаний и потеря планов на достижение высокого общественного </w:t>
      </w:r>
      <w:proofErr w:type="spellStart"/>
      <w:r w:rsidRPr="008806C1">
        <w:rPr>
          <w:rFonts w:ascii="Times New Roman" w:hAnsi="Times New Roman" w:cs="Times New Roman"/>
          <w:sz w:val="30"/>
          <w:szCs w:val="30"/>
        </w:rPr>
        <w:t>положения;Прекращение</w:t>
      </w:r>
      <w:proofErr w:type="spellEnd"/>
      <w:r w:rsidRPr="008806C1">
        <w:rPr>
          <w:rFonts w:ascii="Times New Roman" w:hAnsi="Times New Roman" w:cs="Times New Roman"/>
          <w:sz w:val="30"/>
          <w:szCs w:val="30"/>
        </w:rPr>
        <w:t xml:space="preserve"> занятий спортом и другой социальной </w:t>
      </w:r>
      <w:proofErr w:type="spellStart"/>
      <w:r w:rsidRPr="008806C1">
        <w:rPr>
          <w:rFonts w:ascii="Times New Roman" w:hAnsi="Times New Roman" w:cs="Times New Roman"/>
          <w:sz w:val="30"/>
          <w:szCs w:val="30"/>
        </w:rPr>
        <w:t>активности;Потеря</w:t>
      </w:r>
      <w:proofErr w:type="spellEnd"/>
      <w:r w:rsidRPr="008806C1">
        <w:rPr>
          <w:rFonts w:ascii="Times New Roman" w:hAnsi="Times New Roman" w:cs="Times New Roman"/>
          <w:sz w:val="30"/>
          <w:szCs w:val="30"/>
        </w:rPr>
        <w:t xml:space="preserve"> других увлечений.</w:t>
      </w:r>
    </w:p>
    <w:p w:rsidR="008806C1" w:rsidRPr="00176CF2" w:rsidRDefault="008806C1" w:rsidP="008806C1">
      <w:pPr>
        <w:spacing w:after="0"/>
        <w:jc w:val="both"/>
        <w:rPr>
          <w:rFonts w:ascii="Times New Roman" w:hAnsi="Times New Roman" w:cs="Times New Roman"/>
          <w:b/>
          <w:sz w:val="30"/>
          <w:szCs w:val="30"/>
        </w:rPr>
      </w:pPr>
      <w:r w:rsidRPr="00176CF2">
        <w:rPr>
          <w:rFonts w:ascii="Times New Roman" w:hAnsi="Times New Roman" w:cs="Times New Roman"/>
          <w:b/>
          <w:sz w:val="30"/>
          <w:szCs w:val="30"/>
        </w:rPr>
        <w:t>Галлюциногены</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Тип</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Галлюциногены (психодислептические, или психотомиметические вещества) являются наркотиками, которые искажают человеческие ощущения, мысли, эмоции и восприятие.</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lastRenderedPageBreak/>
        <w:t xml:space="preserve">ПСП (пи-си-пи) </w:t>
      </w:r>
      <w:proofErr w:type="spellStart"/>
      <w:r w:rsidRPr="008806C1">
        <w:rPr>
          <w:rFonts w:ascii="Times New Roman" w:hAnsi="Times New Roman" w:cs="Times New Roman"/>
          <w:sz w:val="30"/>
          <w:szCs w:val="30"/>
        </w:rPr>
        <w:t>Фенциклидин</w:t>
      </w:r>
      <w:proofErr w:type="spellEnd"/>
      <w:r w:rsidRPr="008806C1">
        <w:rPr>
          <w:rFonts w:ascii="Times New Roman" w:hAnsi="Times New Roman" w:cs="Times New Roman"/>
          <w:sz w:val="30"/>
          <w:szCs w:val="30"/>
        </w:rPr>
        <w:t xml:space="preserve"> (П</w:t>
      </w:r>
      <w:proofErr w:type="gramStart"/>
      <w:r w:rsidRPr="008806C1">
        <w:rPr>
          <w:rFonts w:ascii="Times New Roman" w:hAnsi="Times New Roman" w:cs="Times New Roman"/>
          <w:sz w:val="30"/>
          <w:szCs w:val="30"/>
        </w:rPr>
        <w:t>C</w:t>
      </w:r>
      <w:proofErr w:type="gramEnd"/>
      <w:r w:rsidRPr="008806C1">
        <w:rPr>
          <w:rFonts w:ascii="Times New Roman" w:hAnsi="Times New Roman" w:cs="Times New Roman"/>
          <w:sz w:val="30"/>
          <w:szCs w:val="30"/>
        </w:rPr>
        <w:t xml:space="preserve">П, от англ. </w:t>
      </w:r>
      <w:proofErr w:type="spellStart"/>
      <w:r w:rsidRPr="008806C1">
        <w:rPr>
          <w:rFonts w:ascii="Times New Roman" w:hAnsi="Times New Roman" w:cs="Times New Roman"/>
          <w:sz w:val="30"/>
          <w:szCs w:val="30"/>
        </w:rPr>
        <w:t>phencyclidine</w:t>
      </w:r>
      <w:proofErr w:type="spellEnd"/>
      <w:r w:rsidRPr="008806C1">
        <w:rPr>
          <w:rFonts w:ascii="Times New Roman" w:hAnsi="Times New Roman" w:cs="Times New Roman"/>
          <w:sz w:val="30"/>
          <w:szCs w:val="30"/>
        </w:rPr>
        <w:t xml:space="preserve"> (PCP))- это синтетический наркотик, также известный как “ангельская пыль”, “ракетное топливо”, “дикий транквилизатор”, “зомби”, “кристаллический косяк” и “любовь”. ПСП может иметь форму белого кристаллического порошка или прозрачной жидкости. Как в виде порошка, так и в виде жидкости ПСП является сильным наркотиком, и применяется вместе с марихуаной или петрушкой, которые затем выкуриваются или съедаются. Сигареты перед употреблением также обмакивают в </w:t>
      </w:r>
      <w:proofErr w:type="gramStart"/>
      <w:r w:rsidRPr="008806C1">
        <w:rPr>
          <w:rFonts w:ascii="Times New Roman" w:hAnsi="Times New Roman" w:cs="Times New Roman"/>
          <w:sz w:val="30"/>
          <w:szCs w:val="30"/>
        </w:rPr>
        <w:t>жидкий</w:t>
      </w:r>
      <w:proofErr w:type="gramEnd"/>
      <w:r w:rsidRPr="008806C1">
        <w:rPr>
          <w:rFonts w:ascii="Times New Roman" w:hAnsi="Times New Roman" w:cs="Times New Roman"/>
          <w:sz w:val="30"/>
          <w:szCs w:val="30"/>
        </w:rPr>
        <w:t xml:space="preserve"> ПСП.</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Эффекты ПСП:</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нарушение сознания;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дезориентация, смятение, потеря памяти;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крайне непредсказуемое, иногда эксцентричное или насильственное поведение;</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сильнейшее возбуждение;</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нарушение способности к вождению транспортного средства;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повышение болевого порога.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Даже за короткий период употребления ПСП могут возникнуть нарушения психики, которые напоминают приступы шизофрении, сильной депрессии, потерю способностей к восприятию информации, насилию и другим нарушениям поведения, вызванным интоксикацией. Все это может привести к увечьям или смерти. Физическая зависимость от ПСП подтверждена, и может сопровождаться потерей памяти, агрессивным поведением, потерей веса и паранойей. Симптомы абстинентного синдрома включают головную боль, сильную потребность в наркотиках, повышенную сонливость, и отдаленные последствия применения, или “</w:t>
      </w:r>
      <w:proofErr w:type="spellStart"/>
      <w:r w:rsidRPr="008806C1">
        <w:rPr>
          <w:rFonts w:ascii="Times New Roman" w:hAnsi="Times New Roman" w:cs="Times New Roman"/>
          <w:sz w:val="30"/>
          <w:szCs w:val="30"/>
        </w:rPr>
        <w:t>флэшбэки</w:t>
      </w:r>
      <w:proofErr w:type="spellEnd"/>
      <w:r w:rsidRPr="008806C1">
        <w:rPr>
          <w:rFonts w:ascii="Times New Roman" w:hAnsi="Times New Roman" w:cs="Times New Roman"/>
          <w:sz w:val="30"/>
          <w:szCs w:val="30"/>
        </w:rPr>
        <w:t>” (ретроспекции) в течение многих лет после применения.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Действие галлюциногенов</w:t>
      </w:r>
    </w:p>
    <w:p w:rsidR="008806C1" w:rsidRPr="008806C1" w:rsidRDefault="008806C1" w:rsidP="008806C1">
      <w:pPr>
        <w:spacing w:after="0"/>
        <w:jc w:val="both"/>
        <w:rPr>
          <w:rFonts w:ascii="Times New Roman" w:hAnsi="Times New Roman" w:cs="Times New Roman"/>
          <w:sz w:val="30"/>
          <w:szCs w:val="30"/>
        </w:rPr>
      </w:pPr>
      <w:proofErr w:type="gramStart"/>
      <w:r w:rsidRPr="008806C1">
        <w:rPr>
          <w:rFonts w:ascii="Times New Roman" w:hAnsi="Times New Roman" w:cs="Times New Roman"/>
          <w:sz w:val="30"/>
          <w:szCs w:val="30"/>
        </w:rPr>
        <w:t>искажение восприятия действительности — те, кто принимает галлюциногены, говорят, что они "видят звуки" и "слышат цвета";</w:t>
      </w:r>
      <w:proofErr w:type="gramEnd"/>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появляются окоченение и (или) чувство отчужденности от окружающего мира;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ложные видения и галлюцинации;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сильное ощущение счастья, перевозбуждение.</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Опасности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lastRenderedPageBreak/>
        <w:t>• плохие "трипы</w:t>
      </w:r>
      <w:proofErr w:type="gramStart"/>
      <w:r w:rsidRPr="008806C1">
        <w:rPr>
          <w:rFonts w:ascii="Times New Roman" w:hAnsi="Times New Roman" w:cs="Times New Roman"/>
          <w:sz w:val="30"/>
          <w:szCs w:val="30"/>
        </w:rPr>
        <w:t>"(</w:t>
      </w:r>
      <w:proofErr w:type="gramEnd"/>
      <w:r w:rsidRPr="008806C1">
        <w:rPr>
          <w:rFonts w:ascii="Times New Roman" w:hAnsi="Times New Roman" w:cs="Times New Roman"/>
          <w:sz w:val="30"/>
          <w:szCs w:val="30"/>
        </w:rPr>
        <w:t xml:space="preserve">от англ. </w:t>
      </w:r>
      <w:proofErr w:type="spellStart"/>
      <w:r w:rsidRPr="008806C1">
        <w:rPr>
          <w:rFonts w:ascii="Times New Roman" w:hAnsi="Times New Roman" w:cs="Times New Roman"/>
          <w:sz w:val="30"/>
          <w:szCs w:val="30"/>
        </w:rPr>
        <w:t>Trip</w:t>
      </w:r>
      <w:proofErr w:type="spellEnd"/>
      <w:r w:rsidRPr="008806C1">
        <w:rPr>
          <w:rFonts w:ascii="Times New Roman" w:hAnsi="Times New Roman" w:cs="Times New Roman"/>
          <w:sz w:val="30"/>
          <w:szCs w:val="30"/>
        </w:rPr>
        <w:t xml:space="preserve"> — путешествие),"чернуха" — неприятная психическая реакция, вызванная приемом галлюциногенов. Включает в себя чувство паники, смятение, подозрительность, раздражительность и потерю способности принимать решения;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w:t>
      </w:r>
      <w:proofErr w:type="spellStart"/>
      <w:r w:rsidRPr="008806C1">
        <w:rPr>
          <w:rFonts w:ascii="Times New Roman" w:hAnsi="Times New Roman" w:cs="Times New Roman"/>
          <w:sz w:val="30"/>
          <w:szCs w:val="30"/>
        </w:rPr>
        <w:t>флэшбэки</w:t>
      </w:r>
      <w:proofErr w:type="spellEnd"/>
      <w:r w:rsidRPr="008806C1">
        <w:rPr>
          <w:rFonts w:ascii="Times New Roman" w:hAnsi="Times New Roman" w:cs="Times New Roman"/>
          <w:sz w:val="30"/>
          <w:szCs w:val="30"/>
        </w:rPr>
        <w:t>" (ретроспекции) — потребители галлюциногенов могут переживать повторное психотомиметическое действие наркотиков после прекращения их приема;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резкая смена настроения, паранойя;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ослабление мышления и самооценки, ведущее к нерациональному поведению и высокой вероятности несчастных случаев;</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неожиданные и непредсказуемые вспышки насилия;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генетические нарушения;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подавленность, в некоторых случаях сопровождающаяся стремлением к самоубийству.</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Важность проблемы</w:t>
      </w:r>
    </w:p>
    <w:p w:rsidR="008806C1" w:rsidRPr="008806C1" w:rsidRDefault="008806C1" w:rsidP="008806C1">
      <w:pPr>
        <w:spacing w:after="0"/>
        <w:jc w:val="both"/>
        <w:rPr>
          <w:rFonts w:ascii="Times New Roman" w:hAnsi="Times New Roman" w:cs="Times New Roman"/>
          <w:sz w:val="30"/>
          <w:szCs w:val="30"/>
        </w:rPr>
      </w:pPr>
      <w:proofErr w:type="gramStart"/>
      <w:r w:rsidRPr="008806C1">
        <w:rPr>
          <w:rFonts w:ascii="Times New Roman" w:hAnsi="Times New Roman" w:cs="Times New Roman"/>
          <w:sz w:val="30"/>
          <w:szCs w:val="30"/>
        </w:rPr>
        <w:t>Хотя общая тенденция использования большей части запрещенных наркотиков направлена на снижение (по результатам социологического исследования в отношении злоупотребления наркотиками), прием и экспериментирование с галлюциногенами, главным образом с ПСП и ЛСД, значительно возросли за последние 2 года, особенно среди студентов ВУЗов и колледжей.</w:t>
      </w:r>
      <w:proofErr w:type="gramEnd"/>
      <w:r w:rsidRPr="008806C1">
        <w:rPr>
          <w:rFonts w:ascii="Times New Roman" w:hAnsi="Times New Roman" w:cs="Times New Roman"/>
          <w:sz w:val="30"/>
          <w:szCs w:val="30"/>
        </w:rPr>
        <w:t xml:space="preserve"> Представители ряда галлюциногенов: ЛСД (ДИЭТИЛАМИД ЛИЗЕРГИНОВОЙ КИСЛОТЫ) — сильный галлюциноген, содержащийся, в грибе — паразите спорынье, поражающим колосья ржи. Случаи смертельных отравлений людей алкалоидами спорыньи, среди которых лизергиновая кислота и её производные занимают ведущее место, наблюдались ещё в самом начале выращивания ржи и подробно описаны в средневековых трактатах. Тогда от "злых корчей", которые начинались у отравившихся, погибало людей не меньше, чем от чумы и холеры. Эти жертвы то относили на счет "нечистой силы", то принимали за неизвестную инфекцию. Главные же виновник отравлений — алкалоид LSD, </w:t>
      </w:r>
      <w:proofErr w:type="gramStart"/>
      <w:r w:rsidRPr="008806C1">
        <w:rPr>
          <w:rFonts w:ascii="Times New Roman" w:hAnsi="Times New Roman" w:cs="Times New Roman"/>
          <w:sz w:val="30"/>
          <w:szCs w:val="30"/>
        </w:rPr>
        <w:t>производное</w:t>
      </w:r>
      <w:proofErr w:type="gramEnd"/>
      <w:r w:rsidRPr="008806C1">
        <w:rPr>
          <w:rFonts w:ascii="Times New Roman" w:hAnsi="Times New Roman" w:cs="Times New Roman"/>
          <w:sz w:val="30"/>
          <w:szCs w:val="30"/>
        </w:rPr>
        <w:t xml:space="preserve"> лизергиновой кислоты, был открыт и изучен лишь в 1943 году швейцарскими фармакологами Гофманом и </w:t>
      </w:r>
      <w:proofErr w:type="spellStart"/>
      <w:r w:rsidRPr="008806C1">
        <w:rPr>
          <w:rFonts w:ascii="Times New Roman" w:hAnsi="Times New Roman" w:cs="Times New Roman"/>
          <w:sz w:val="30"/>
          <w:szCs w:val="30"/>
        </w:rPr>
        <w:t>Штолем</w:t>
      </w:r>
      <w:proofErr w:type="spellEnd"/>
      <w:r w:rsidRPr="008806C1">
        <w:rPr>
          <w:rFonts w:ascii="Times New Roman" w:hAnsi="Times New Roman" w:cs="Times New Roman"/>
          <w:sz w:val="30"/>
          <w:szCs w:val="30"/>
        </w:rPr>
        <w:t xml:space="preserve">. Ученые обнаружили, что это вещество обладает сильными галлюциногенными и наркотическими свойствами, в больших дозах вызывая сильнейший психоз. До 1965 года ЛСД ограниченно применялся в медицине </w:t>
      </w:r>
      <w:proofErr w:type="gramStart"/>
      <w:r w:rsidRPr="008806C1">
        <w:rPr>
          <w:rFonts w:ascii="Times New Roman" w:hAnsi="Times New Roman" w:cs="Times New Roman"/>
          <w:sz w:val="30"/>
          <w:szCs w:val="30"/>
        </w:rPr>
        <w:t xml:space="preserve">( </w:t>
      </w:r>
      <w:proofErr w:type="gramEnd"/>
      <w:r w:rsidRPr="008806C1">
        <w:rPr>
          <w:rFonts w:ascii="Times New Roman" w:hAnsi="Times New Roman" w:cs="Times New Roman"/>
          <w:sz w:val="30"/>
          <w:szCs w:val="30"/>
        </w:rPr>
        <w:t xml:space="preserve">в </w:t>
      </w:r>
      <w:r w:rsidRPr="008806C1">
        <w:rPr>
          <w:rFonts w:ascii="Times New Roman" w:hAnsi="Times New Roman" w:cs="Times New Roman"/>
          <w:sz w:val="30"/>
          <w:szCs w:val="30"/>
        </w:rPr>
        <w:lastRenderedPageBreak/>
        <w:t>основном для лечения психических расстройств и алкоголизма), но вскоре стало очевидно, что он приносит вреда больше, чем пользы. ЛСД был запрещен, но его известность была к тому времени велика, чем и воспользовалась наркомафия.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ЭКСТАЗИ</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Экстази</w:t>
      </w:r>
      <w:proofErr w:type="spellEnd"/>
      <w:r w:rsidRPr="008806C1">
        <w:rPr>
          <w:rFonts w:ascii="Times New Roman" w:hAnsi="Times New Roman" w:cs="Times New Roman"/>
          <w:sz w:val="30"/>
          <w:szCs w:val="30"/>
        </w:rPr>
        <w:t xml:space="preserve">, или </w:t>
      </w:r>
      <w:proofErr w:type="spellStart"/>
      <w:r w:rsidRPr="008806C1">
        <w:rPr>
          <w:rFonts w:ascii="Times New Roman" w:hAnsi="Times New Roman" w:cs="Times New Roman"/>
          <w:sz w:val="30"/>
          <w:szCs w:val="30"/>
        </w:rPr>
        <w:t>метилметамфетаминовая</w:t>
      </w:r>
      <w:proofErr w:type="spellEnd"/>
      <w:r w:rsidRPr="008806C1">
        <w:rPr>
          <w:rFonts w:ascii="Times New Roman" w:hAnsi="Times New Roman" w:cs="Times New Roman"/>
          <w:sz w:val="30"/>
          <w:szCs w:val="30"/>
        </w:rPr>
        <w:t xml:space="preserve"> кислота, обычно выпускается в форме таблеток или капсул. При приеме вызывает те же ощущения, что и ЛСД, только без галлюцинаций. </w:t>
      </w:r>
      <w:proofErr w:type="spellStart"/>
      <w:r w:rsidRPr="008806C1">
        <w:rPr>
          <w:rFonts w:ascii="Times New Roman" w:hAnsi="Times New Roman" w:cs="Times New Roman"/>
          <w:sz w:val="30"/>
          <w:szCs w:val="30"/>
        </w:rPr>
        <w:t>Экстази</w:t>
      </w:r>
      <w:proofErr w:type="spellEnd"/>
      <w:r w:rsidRPr="008806C1">
        <w:rPr>
          <w:rFonts w:ascii="Times New Roman" w:hAnsi="Times New Roman" w:cs="Times New Roman"/>
          <w:sz w:val="30"/>
          <w:szCs w:val="30"/>
        </w:rPr>
        <w:t xml:space="preserve"> также повышает визуальное и слуховое восприятие, прекрасно стимулирует ощущение удовлетворенности и хорошего настроения. </w:t>
      </w:r>
      <w:proofErr w:type="spellStart"/>
      <w:r w:rsidRPr="008806C1">
        <w:rPr>
          <w:rFonts w:ascii="Times New Roman" w:hAnsi="Times New Roman" w:cs="Times New Roman"/>
          <w:sz w:val="30"/>
          <w:szCs w:val="30"/>
        </w:rPr>
        <w:t>Экстази</w:t>
      </w:r>
      <w:proofErr w:type="spellEnd"/>
      <w:r w:rsidRPr="008806C1">
        <w:rPr>
          <w:rFonts w:ascii="Times New Roman" w:hAnsi="Times New Roman" w:cs="Times New Roman"/>
          <w:sz w:val="30"/>
          <w:szCs w:val="30"/>
        </w:rPr>
        <w:t xml:space="preserve"> имеет различные названия, например: "экс" (X), "</w:t>
      </w:r>
      <w:proofErr w:type="spellStart"/>
      <w:r w:rsidRPr="008806C1">
        <w:rPr>
          <w:rFonts w:ascii="Times New Roman" w:hAnsi="Times New Roman" w:cs="Times New Roman"/>
          <w:sz w:val="30"/>
          <w:szCs w:val="30"/>
        </w:rPr>
        <w:t>ЭксТиСи</w:t>
      </w:r>
      <w:proofErr w:type="spellEnd"/>
      <w:r w:rsidRPr="008806C1">
        <w:rPr>
          <w:rFonts w:ascii="Times New Roman" w:hAnsi="Times New Roman" w:cs="Times New Roman"/>
          <w:sz w:val="30"/>
          <w:szCs w:val="30"/>
        </w:rPr>
        <w:t>" (XTC), "диско-пирожные" (</w:t>
      </w:r>
      <w:proofErr w:type="spellStart"/>
      <w:r w:rsidRPr="008806C1">
        <w:rPr>
          <w:rFonts w:ascii="Times New Roman" w:hAnsi="Times New Roman" w:cs="Times New Roman"/>
          <w:sz w:val="30"/>
          <w:szCs w:val="30"/>
        </w:rPr>
        <w:t>disco</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biscuits</w:t>
      </w:r>
      <w:proofErr w:type="spellEnd"/>
      <w:r w:rsidRPr="008806C1">
        <w:rPr>
          <w:rFonts w:ascii="Times New Roman" w:hAnsi="Times New Roman" w:cs="Times New Roman"/>
          <w:sz w:val="30"/>
          <w:szCs w:val="30"/>
        </w:rPr>
        <w:t>) и "легкая закуска" (</w:t>
      </w:r>
      <w:proofErr w:type="spellStart"/>
      <w:r w:rsidRPr="008806C1">
        <w:rPr>
          <w:rFonts w:ascii="Times New Roman" w:hAnsi="Times New Roman" w:cs="Times New Roman"/>
          <w:sz w:val="30"/>
          <w:szCs w:val="30"/>
        </w:rPr>
        <w:t>scoobie</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snacks</w:t>
      </w:r>
      <w:proofErr w:type="spellEnd"/>
      <w:r w:rsidRPr="008806C1">
        <w:rPr>
          <w:rFonts w:ascii="Times New Roman" w:hAnsi="Times New Roman" w:cs="Times New Roman"/>
          <w:sz w:val="30"/>
          <w:szCs w:val="30"/>
        </w:rPr>
        <w:t>). Употребление наркотика часто ассоциируется с "</w:t>
      </w:r>
      <w:proofErr w:type="spellStart"/>
      <w:r w:rsidRPr="008806C1">
        <w:rPr>
          <w:rFonts w:ascii="Times New Roman" w:hAnsi="Times New Roman" w:cs="Times New Roman"/>
          <w:sz w:val="30"/>
          <w:szCs w:val="30"/>
        </w:rPr>
        <w:t>рэйв-пати</w:t>
      </w:r>
      <w:proofErr w:type="spellEnd"/>
      <w:r w:rsidRPr="008806C1">
        <w:rPr>
          <w:rFonts w:ascii="Times New Roman" w:hAnsi="Times New Roman" w:cs="Times New Roman"/>
          <w:sz w:val="30"/>
          <w:szCs w:val="30"/>
        </w:rPr>
        <w:t>" (от англ. "</w:t>
      </w:r>
      <w:proofErr w:type="spellStart"/>
      <w:r w:rsidRPr="008806C1">
        <w:rPr>
          <w:rFonts w:ascii="Times New Roman" w:hAnsi="Times New Roman" w:cs="Times New Roman"/>
          <w:sz w:val="30"/>
          <w:szCs w:val="30"/>
        </w:rPr>
        <w:t>rave</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party</w:t>
      </w:r>
      <w:proofErr w:type="spellEnd"/>
      <w:r w:rsidRPr="008806C1">
        <w:rPr>
          <w:rFonts w:ascii="Times New Roman" w:hAnsi="Times New Roman" w:cs="Times New Roman"/>
          <w:sz w:val="30"/>
          <w:szCs w:val="30"/>
        </w:rPr>
        <w:t xml:space="preserve"> — подпольные танцевальные вечеринки, например, на складах, где нет алкоголя, но всегда есть </w:t>
      </w:r>
      <w:proofErr w:type="spellStart"/>
      <w:r w:rsidRPr="008806C1">
        <w:rPr>
          <w:rFonts w:ascii="Times New Roman" w:hAnsi="Times New Roman" w:cs="Times New Roman"/>
          <w:sz w:val="30"/>
          <w:szCs w:val="30"/>
        </w:rPr>
        <w:t>экстази</w:t>
      </w:r>
      <w:proofErr w:type="spellEnd"/>
      <w:r w:rsidRPr="008806C1">
        <w:rPr>
          <w:rFonts w:ascii="Times New Roman" w:hAnsi="Times New Roman" w:cs="Times New Roman"/>
          <w:sz w:val="30"/>
          <w:szCs w:val="30"/>
        </w:rPr>
        <w:t xml:space="preserve">). Было зафиксировано множество случаев передозировки </w:t>
      </w:r>
      <w:proofErr w:type="spellStart"/>
      <w:r w:rsidRPr="008806C1">
        <w:rPr>
          <w:rFonts w:ascii="Times New Roman" w:hAnsi="Times New Roman" w:cs="Times New Roman"/>
          <w:sz w:val="30"/>
          <w:szCs w:val="30"/>
        </w:rPr>
        <w:t>экстази</w:t>
      </w:r>
      <w:proofErr w:type="spellEnd"/>
      <w:r w:rsidRPr="008806C1">
        <w:rPr>
          <w:rFonts w:ascii="Times New Roman" w:hAnsi="Times New Roman" w:cs="Times New Roman"/>
          <w:sz w:val="30"/>
          <w:szCs w:val="30"/>
        </w:rPr>
        <w:t xml:space="preserve"> с последующим нарушением работы сердца, конвульсиями и смертью.</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ПСИЛОЦИБИН</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Псилоцибин</w:t>
      </w:r>
      <w:proofErr w:type="spellEnd"/>
      <w:r w:rsidRPr="008806C1">
        <w:rPr>
          <w:rFonts w:ascii="Times New Roman" w:hAnsi="Times New Roman" w:cs="Times New Roman"/>
          <w:sz w:val="30"/>
          <w:szCs w:val="30"/>
        </w:rPr>
        <w:t xml:space="preserve"> — это активный ингредиент гриба </w:t>
      </w:r>
      <w:proofErr w:type="spellStart"/>
      <w:r w:rsidRPr="008806C1">
        <w:rPr>
          <w:rFonts w:ascii="Times New Roman" w:hAnsi="Times New Roman" w:cs="Times New Roman"/>
          <w:sz w:val="30"/>
          <w:szCs w:val="30"/>
        </w:rPr>
        <w:t>псилоциба</w:t>
      </w:r>
      <w:proofErr w:type="spellEnd"/>
      <w:r w:rsidRPr="008806C1">
        <w:rPr>
          <w:rFonts w:ascii="Times New Roman" w:hAnsi="Times New Roman" w:cs="Times New Roman"/>
          <w:sz w:val="30"/>
          <w:szCs w:val="30"/>
        </w:rPr>
        <w:t>, который химически сходен с ЛСД. "Волшебные грибы</w:t>
      </w:r>
      <w:proofErr w:type="gramStart"/>
      <w:r w:rsidRPr="008806C1">
        <w:rPr>
          <w:rFonts w:ascii="Times New Roman" w:hAnsi="Times New Roman" w:cs="Times New Roman"/>
          <w:sz w:val="30"/>
          <w:szCs w:val="30"/>
        </w:rPr>
        <w:t>"(</w:t>
      </w:r>
      <w:proofErr w:type="gramEnd"/>
      <w:r w:rsidRPr="008806C1">
        <w:rPr>
          <w:rFonts w:ascii="Times New Roman" w:hAnsi="Times New Roman" w:cs="Times New Roman"/>
          <w:sz w:val="30"/>
          <w:szCs w:val="30"/>
        </w:rPr>
        <w:t>"</w:t>
      </w:r>
      <w:proofErr w:type="spellStart"/>
      <w:r w:rsidRPr="008806C1">
        <w:rPr>
          <w:rFonts w:ascii="Times New Roman" w:hAnsi="Times New Roman" w:cs="Times New Roman"/>
          <w:sz w:val="30"/>
          <w:szCs w:val="30"/>
        </w:rPr>
        <w:t>шрумс</w:t>
      </w:r>
      <w:proofErr w:type="spellEnd"/>
      <w:r w:rsidRPr="008806C1">
        <w:rPr>
          <w:rFonts w:ascii="Times New Roman" w:hAnsi="Times New Roman" w:cs="Times New Roman"/>
          <w:sz w:val="30"/>
          <w:szCs w:val="30"/>
        </w:rPr>
        <w:t xml:space="preserve">", "поганки", "галлюциногены") можно съесть целиком или сделать из них порошок, жидкость. </w:t>
      </w:r>
      <w:proofErr w:type="spellStart"/>
      <w:r w:rsidRPr="008806C1">
        <w:rPr>
          <w:rFonts w:ascii="Times New Roman" w:hAnsi="Times New Roman" w:cs="Times New Roman"/>
          <w:sz w:val="30"/>
          <w:szCs w:val="30"/>
        </w:rPr>
        <w:t>Псилоцибин</w:t>
      </w:r>
      <w:proofErr w:type="spellEnd"/>
      <w:r w:rsidRPr="008806C1">
        <w:rPr>
          <w:rFonts w:ascii="Times New Roman" w:hAnsi="Times New Roman" w:cs="Times New Roman"/>
          <w:sz w:val="30"/>
          <w:szCs w:val="30"/>
        </w:rPr>
        <w:t xml:space="preserve"> на сегодняшний день производится синтетически.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ПЕЙОТ И МЕСКАЛИН</w:t>
      </w:r>
    </w:p>
    <w:p w:rsidR="008806C1" w:rsidRPr="008806C1" w:rsidRDefault="008806C1" w:rsidP="008806C1">
      <w:pPr>
        <w:spacing w:after="0"/>
        <w:jc w:val="both"/>
        <w:rPr>
          <w:rFonts w:ascii="Times New Roman" w:hAnsi="Times New Roman" w:cs="Times New Roman"/>
          <w:sz w:val="30"/>
          <w:szCs w:val="30"/>
        </w:rPr>
      </w:pPr>
      <w:proofErr w:type="spellStart"/>
      <w:r w:rsidRPr="008806C1">
        <w:rPr>
          <w:rFonts w:ascii="Times New Roman" w:hAnsi="Times New Roman" w:cs="Times New Roman"/>
          <w:sz w:val="30"/>
          <w:szCs w:val="30"/>
        </w:rPr>
        <w:t>Мескалин</w:t>
      </w:r>
      <w:proofErr w:type="spellEnd"/>
      <w:r w:rsidRPr="008806C1">
        <w:rPr>
          <w:rFonts w:ascii="Times New Roman" w:hAnsi="Times New Roman" w:cs="Times New Roman"/>
          <w:sz w:val="30"/>
          <w:szCs w:val="30"/>
        </w:rPr>
        <w:t xml:space="preserve"> — самый активный ингредиент кактуса </w:t>
      </w:r>
      <w:proofErr w:type="spellStart"/>
      <w:r w:rsidRPr="008806C1">
        <w:rPr>
          <w:rFonts w:ascii="Times New Roman" w:hAnsi="Times New Roman" w:cs="Times New Roman"/>
          <w:sz w:val="30"/>
          <w:szCs w:val="30"/>
        </w:rPr>
        <w:t>пейота</w:t>
      </w:r>
      <w:proofErr w:type="spellEnd"/>
      <w:r w:rsidRPr="008806C1">
        <w:rPr>
          <w:rFonts w:ascii="Times New Roman" w:hAnsi="Times New Roman" w:cs="Times New Roman"/>
          <w:sz w:val="30"/>
          <w:szCs w:val="30"/>
        </w:rPr>
        <w:t xml:space="preserve">. </w:t>
      </w:r>
      <w:proofErr w:type="spellStart"/>
      <w:r w:rsidRPr="008806C1">
        <w:rPr>
          <w:rFonts w:ascii="Times New Roman" w:hAnsi="Times New Roman" w:cs="Times New Roman"/>
          <w:sz w:val="30"/>
          <w:szCs w:val="30"/>
        </w:rPr>
        <w:t>Мескалин</w:t>
      </w:r>
      <w:proofErr w:type="spellEnd"/>
      <w:r w:rsidRPr="008806C1">
        <w:rPr>
          <w:rFonts w:ascii="Times New Roman" w:hAnsi="Times New Roman" w:cs="Times New Roman"/>
          <w:sz w:val="30"/>
          <w:szCs w:val="30"/>
        </w:rPr>
        <w:t xml:space="preserve"> выпускается в виде порошка, капсул, жидкости; его можно вдыхать, глотать и вводить внутривенно, а также принимать в виде “</w:t>
      </w:r>
      <w:proofErr w:type="spellStart"/>
      <w:r w:rsidRPr="008806C1">
        <w:rPr>
          <w:rFonts w:ascii="Times New Roman" w:hAnsi="Times New Roman" w:cs="Times New Roman"/>
          <w:sz w:val="30"/>
          <w:szCs w:val="30"/>
        </w:rPr>
        <w:t>месаловых</w:t>
      </w:r>
      <w:proofErr w:type="spellEnd"/>
      <w:r w:rsidRPr="008806C1">
        <w:rPr>
          <w:rFonts w:ascii="Times New Roman" w:hAnsi="Times New Roman" w:cs="Times New Roman"/>
          <w:sz w:val="30"/>
          <w:szCs w:val="30"/>
        </w:rPr>
        <w:t xml:space="preserve"> пуговиц” коричневого цвета, которые являются высушенными верхушками кактуса. </w:t>
      </w:r>
      <w:proofErr w:type="spellStart"/>
      <w:r w:rsidRPr="008806C1">
        <w:rPr>
          <w:rFonts w:ascii="Times New Roman" w:hAnsi="Times New Roman" w:cs="Times New Roman"/>
          <w:sz w:val="30"/>
          <w:szCs w:val="30"/>
        </w:rPr>
        <w:t>Мескалин</w:t>
      </w:r>
      <w:proofErr w:type="spellEnd"/>
      <w:r w:rsidRPr="008806C1">
        <w:rPr>
          <w:rFonts w:ascii="Times New Roman" w:hAnsi="Times New Roman" w:cs="Times New Roman"/>
          <w:sz w:val="30"/>
          <w:szCs w:val="30"/>
        </w:rPr>
        <w:t xml:space="preserve"> также производится синтетически, и доза в350-500 мг может вызвать галлюцинации длительностью 5-12 часов.</w:t>
      </w:r>
    </w:p>
    <w:p w:rsidR="008806C1" w:rsidRPr="00176CF2" w:rsidRDefault="008806C1" w:rsidP="008806C1">
      <w:pPr>
        <w:spacing w:after="0"/>
        <w:jc w:val="both"/>
        <w:rPr>
          <w:rFonts w:ascii="Times New Roman" w:hAnsi="Times New Roman" w:cs="Times New Roman"/>
          <w:b/>
          <w:sz w:val="30"/>
          <w:szCs w:val="30"/>
        </w:rPr>
      </w:pPr>
      <w:r w:rsidRPr="00176CF2">
        <w:rPr>
          <w:rFonts w:ascii="Times New Roman" w:hAnsi="Times New Roman" w:cs="Times New Roman"/>
          <w:b/>
          <w:sz w:val="30"/>
          <w:szCs w:val="30"/>
        </w:rPr>
        <w:t>Летучие растворители</w:t>
      </w:r>
    </w:p>
    <w:p w:rsidR="008806C1" w:rsidRPr="008806C1" w:rsidRDefault="008806C1" w:rsidP="008806C1">
      <w:pPr>
        <w:spacing w:after="0"/>
        <w:jc w:val="both"/>
        <w:rPr>
          <w:rFonts w:ascii="Times New Roman" w:hAnsi="Times New Roman" w:cs="Times New Roman"/>
          <w:sz w:val="30"/>
          <w:szCs w:val="30"/>
        </w:rPr>
      </w:pPr>
      <w:proofErr w:type="gramStart"/>
      <w:r w:rsidRPr="008806C1">
        <w:rPr>
          <w:rFonts w:ascii="Times New Roman" w:hAnsi="Times New Roman" w:cs="Times New Roman"/>
          <w:sz w:val="30"/>
          <w:szCs w:val="30"/>
        </w:rPr>
        <w:t xml:space="preserve">Наиболее распространенные </w:t>
      </w:r>
      <w:proofErr w:type="spellStart"/>
      <w:r w:rsidRPr="008806C1">
        <w:rPr>
          <w:rFonts w:ascii="Times New Roman" w:hAnsi="Times New Roman" w:cs="Times New Roman"/>
          <w:sz w:val="30"/>
          <w:szCs w:val="30"/>
        </w:rPr>
        <w:t>ингалянты</w:t>
      </w:r>
      <w:proofErr w:type="spellEnd"/>
      <w:r w:rsidRPr="008806C1">
        <w:rPr>
          <w:rFonts w:ascii="Times New Roman" w:hAnsi="Times New Roman" w:cs="Times New Roman"/>
          <w:sz w:val="30"/>
          <w:szCs w:val="30"/>
        </w:rPr>
        <w:t xml:space="preserve">: клей, жидкости для снятия лака для ногтей, жидкости для заправки зажигалок, оксид азота, эфир, лак для волос, средства от насекомых и чистящие вещества </w:t>
      </w:r>
      <w:r w:rsidRPr="008806C1">
        <w:rPr>
          <w:rFonts w:ascii="Times New Roman" w:hAnsi="Times New Roman" w:cs="Times New Roman"/>
          <w:sz w:val="30"/>
          <w:szCs w:val="30"/>
        </w:rPr>
        <w:lastRenderedPageBreak/>
        <w:t>("раздражители", "освежители", “лунный газ”, "раздевалка", “медуза”, "приход" и др.).</w:t>
      </w:r>
      <w:proofErr w:type="gramEnd"/>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Тип</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Летучие растворители употребляются путем вдыхания и вызывают </w:t>
      </w:r>
      <w:proofErr w:type="spellStart"/>
      <w:r w:rsidRPr="008806C1">
        <w:rPr>
          <w:rFonts w:ascii="Times New Roman" w:hAnsi="Times New Roman" w:cs="Times New Roman"/>
          <w:sz w:val="30"/>
          <w:szCs w:val="30"/>
        </w:rPr>
        <w:t>психоактивные</w:t>
      </w:r>
      <w:proofErr w:type="spellEnd"/>
      <w:r w:rsidRPr="008806C1">
        <w:rPr>
          <w:rFonts w:ascii="Times New Roman" w:hAnsi="Times New Roman" w:cs="Times New Roman"/>
          <w:sz w:val="30"/>
          <w:szCs w:val="30"/>
        </w:rPr>
        <w:t xml:space="preserve"> эффекты (влияют на психику). В их состав входят такие вещества, как аэрозоли, растворители, некоторые анестетики и нитриты </w:t>
      </w:r>
      <w:proofErr w:type="spellStart"/>
      <w:r w:rsidRPr="008806C1">
        <w:rPr>
          <w:rFonts w:ascii="Times New Roman" w:hAnsi="Times New Roman" w:cs="Times New Roman"/>
          <w:sz w:val="30"/>
          <w:szCs w:val="30"/>
        </w:rPr>
        <w:t>амила</w:t>
      </w:r>
      <w:proofErr w:type="spellEnd"/>
      <w:r w:rsidRPr="008806C1">
        <w:rPr>
          <w:rFonts w:ascii="Times New Roman" w:hAnsi="Times New Roman" w:cs="Times New Roman"/>
          <w:sz w:val="30"/>
          <w:szCs w:val="30"/>
        </w:rPr>
        <w:t xml:space="preserve"> и бутила. Использование Летучие растворители вдыхаются через нос или рот.</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Эффекты</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Краткосрочный — "приход" сопровождается головокружением и бредом. При дальнейшем вдыхании летучих </w:t>
      </w:r>
      <w:proofErr w:type="spellStart"/>
      <w:r w:rsidRPr="008806C1">
        <w:rPr>
          <w:rFonts w:ascii="Times New Roman" w:hAnsi="Times New Roman" w:cs="Times New Roman"/>
          <w:sz w:val="30"/>
          <w:szCs w:val="30"/>
        </w:rPr>
        <w:t>ингалянтов</w:t>
      </w:r>
      <w:proofErr w:type="spellEnd"/>
      <w:r w:rsidRPr="008806C1">
        <w:rPr>
          <w:rFonts w:ascii="Times New Roman" w:hAnsi="Times New Roman" w:cs="Times New Roman"/>
          <w:sz w:val="30"/>
          <w:szCs w:val="30"/>
        </w:rPr>
        <w:t xml:space="preserve"> могут появиться чихание, кашель, насморк, носовые кровотечения, тошнота, нарушение сердечного ритма и боли в области грудной клетки, потеря координации, равновесия и способности принимать решения;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 xml:space="preserve">Долгосрочный— </w:t>
      </w:r>
      <w:proofErr w:type="gramStart"/>
      <w:r w:rsidRPr="008806C1">
        <w:rPr>
          <w:rFonts w:ascii="Times New Roman" w:hAnsi="Times New Roman" w:cs="Times New Roman"/>
          <w:sz w:val="30"/>
          <w:szCs w:val="30"/>
        </w:rPr>
        <w:t>по</w:t>
      </w:r>
      <w:proofErr w:type="gramEnd"/>
      <w:r w:rsidRPr="008806C1">
        <w:rPr>
          <w:rFonts w:ascii="Times New Roman" w:hAnsi="Times New Roman" w:cs="Times New Roman"/>
          <w:sz w:val="30"/>
          <w:szCs w:val="30"/>
        </w:rPr>
        <w:t>вреждаются печень, нервная система и головной мозг. Могут возникнуть сердечная недостаточность, остановка дыхания, удушье, потеря сознания и смерть.</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Опасности</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при высокой концентрации летучие растворители вытесняют кислород из легких и подавляют нервную систему так сильно, что может произойти остановка дыхания;</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поражение головного мозга в результате длительного приема;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зависимость — при длительном применении летучих растворителей требуется увеличение дозы вещества для получения того же эффекта;</w:t>
      </w:r>
    </w:p>
    <w:p w:rsidR="008806C1" w:rsidRPr="008806C1" w:rsidRDefault="008806C1" w:rsidP="008806C1">
      <w:pPr>
        <w:spacing w:after="0"/>
        <w:jc w:val="both"/>
        <w:rPr>
          <w:rFonts w:ascii="Times New Roman" w:hAnsi="Times New Roman" w:cs="Times New Roman"/>
          <w:sz w:val="30"/>
          <w:szCs w:val="30"/>
        </w:rPr>
      </w:pPr>
      <w:r w:rsidRPr="008806C1">
        <w:rPr>
          <w:rFonts w:ascii="Times New Roman" w:hAnsi="Times New Roman" w:cs="Times New Roman"/>
          <w:sz w:val="30"/>
          <w:szCs w:val="30"/>
        </w:rPr>
        <w:t>синдром отмены — симптомы абстинентного синдрома проявляются в виде раздражительности, усталости, тревоги.</w:t>
      </w:r>
    </w:p>
    <w:p w:rsidR="008806C1" w:rsidRDefault="008806C1" w:rsidP="008806C1">
      <w:pPr>
        <w:spacing w:after="0"/>
        <w:jc w:val="both"/>
        <w:rPr>
          <w:rFonts w:ascii="Times New Roman" w:hAnsi="Times New Roman" w:cs="Times New Roman"/>
          <w:sz w:val="30"/>
          <w:szCs w:val="30"/>
        </w:rPr>
      </w:pPr>
    </w:p>
    <w:p w:rsidR="00176CF2" w:rsidRPr="00176CF2" w:rsidRDefault="00176CF2" w:rsidP="00034396">
      <w:pPr>
        <w:pStyle w:val="a4"/>
        <w:numPr>
          <w:ilvl w:val="0"/>
          <w:numId w:val="17"/>
        </w:numPr>
        <w:shd w:val="clear" w:color="auto" w:fill="FFFFFF"/>
        <w:spacing w:before="150" w:after="180" w:line="240" w:lineRule="auto"/>
        <w:jc w:val="both"/>
        <w:rPr>
          <w:rFonts w:ascii="Times New Roman" w:eastAsia="Times New Roman" w:hAnsi="Times New Roman" w:cs="Times New Roman"/>
          <w:b/>
          <w:bCs/>
          <w:sz w:val="30"/>
          <w:szCs w:val="30"/>
          <w:lang w:eastAsia="ru-RU"/>
        </w:rPr>
      </w:pPr>
      <w:r w:rsidRPr="00176CF2">
        <w:rPr>
          <w:rFonts w:ascii="Times New Roman" w:eastAsia="Times New Roman" w:hAnsi="Times New Roman" w:cs="Times New Roman"/>
          <w:b/>
          <w:bCs/>
          <w:sz w:val="30"/>
          <w:szCs w:val="30"/>
          <w:lang w:eastAsia="ru-RU"/>
        </w:rPr>
        <w:t>СТО</w:t>
      </w:r>
      <w:r w:rsidRPr="00176CF2">
        <w:rPr>
          <w:rFonts w:ascii="Times New Roman" w:eastAsia="Times New Roman" w:hAnsi="Times New Roman" w:cs="Times New Roman"/>
          <w:b/>
          <w:bCs/>
          <w:sz w:val="30"/>
          <w:szCs w:val="30"/>
          <w:lang w:eastAsia="ru-RU"/>
        </w:rPr>
        <w:t>П</w:t>
      </w:r>
      <w:r w:rsidRPr="00176CF2">
        <w:rPr>
          <w:rFonts w:ascii="Times New Roman" w:eastAsia="Times New Roman" w:hAnsi="Times New Roman" w:cs="Times New Roman"/>
          <w:b/>
          <w:bCs/>
          <w:sz w:val="30"/>
          <w:szCs w:val="30"/>
          <w:lang w:eastAsia="ru-RU"/>
        </w:rPr>
        <w:t xml:space="preserve"> </w:t>
      </w:r>
      <w:r w:rsidRPr="00176CF2">
        <w:rPr>
          <w:rFonts w:ascii="Times New Roman" w:eastAsia="Times New Roman" w:hAnsi="Times New Roman" w:cs="Times New Roman"/>
          <w:b/>
          <w:bCs/>
          <w:sz w:val="30"/>
          <w:szCs w:val="30"/>
          <w:lang w:eastAsia="ru-RU"/>
        </w:rPr>
        <w:t>СПАЙС</w:t>
      </w:r>
      <w:r w:rsidRPr="00176CF2">
        <w:rPr>
          <w:rFonts w:ascii="Times New Roman" w:eastAsia="Times New Roman" w:hAnsi="Times New Roman" w:cs="Times New Roman"/>
          <w:b/>
          <w:bCs/>
          <w:sz w:val="30"/>
          <w:szCs w:val="30"/>
          <w:lang w:eastAsia="ru-RU"/>
        </w:rPr>
        <w:t>!</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b/>
          <w:bCs/>
          <w:sz w:val="30"/>
          <w:szCs w:val="30"/>
          <w:lang w:eastAsia="ru-RU"/>
        </w:rPr>
        <w:t>Из чего состоит СПАЙС</w:t>
      </w:r>
    </w:p>
    <w:p w:rsid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sz w:val="30"/>
          <w:szCs w:val="30"/>
          <w:lang w:eastAsia="ru-RU"/>
        </w:rPr>
        <w:t>По сути, основной компонент, который вмещает в себя спайс – вещество JWH-018 (синтетическое вещество), которое в несколько раз мощнее и вреднее натурального ТГК. По факту, спайс не является натуральным аналогом ТГК (</w:t>
      </w:r>
      <w:proofErr w:type="spellStart"/>
      <w:r w:rsidRPr="00176CF2">
        <w:rPr>
          <w:rFonts w:ascii="Times New Roman" w:eastAsia="Times New Roman" w:hAnsi="Times New Roman" w:cs="Times New Roman"/>
          <w:sz w:val="30"/>
          <w:szCs w:val="30"/>
          <w:lang w:eastAsia="ru-RU"/>
        </w:rPr>
        <w:t>психоактивное</w:t>
      </w:r>
      <w:proofErr w:type="spellEnd"/>
      <w:r w:rsidRPr="00176CF2">
        <w:rPr>
          <w:rFonts w:ascii="Times New Roman" w:eastAsia="Times New Roman" w:hAnsi="Times New Roman" w:cs="Times New Roman"/>
          <w:sz w:val="30"/>
          <w:szCs w:val="30"/>
          <w:lang w:eastAsia="ru-RU"/>
        </w:rPr>
        <w:t xml:space="preserve"> вещество), так как он попусту – смесь химии, в состав которой входит </w:t>
      </w:r>
      <w:proofErr w:type="spellStart"/>
      <w:r w:rsidRPr="00176CF2">
        <w:rPr>
          <w:rFonts w:ascii="Times New Roman" w:eastAsia="Times New Roman" w:hAnsi="Times New Roman" w:cs="Times New Roman"/>
          <w:sz w:val="30"/>
          <w:szCs w:val="30"/>
          <w:lang w:eastAsia="ru-RU"/>
        </w:rPr>
        <w:t>энтеоген</w:t>
      </w:r>
      <w:proofErr w:type="spellEnd"/>
      <w:r w:rsidRPr="00176CF2">
        <w:rPr>
          <w:rFonts w:ascii="Times New Roman" w:eastAsia="Times New Roman" w:hAnsi="Times New Roman" w:cs="Times New Roman"/>
          <w:sz w:val="30"/>
          <w:szCs w:val="30"/>
          <w:lang w:eastAsia="ru-RU"/>
        </w:rPr>
        <w:t xml:space="preserve">, в отличие от </w:t>
      </w:r>
      <w:proofErr w:type="gramStart"/>
      <w:r w:rsidRPr="00176CF2">
        <w:rPr>
          <w:rFonts w:ascii="Times New Roman" w:eastAsia="Times New Roman" w:hAnsi="Times New Roman" w:cs="Times New Roman"/>
          <w:sz w:val="30"/>
          <w:szCs w:val="30"/>
          <w:lang w:eastAsia="ru-RU"/>
        </w:rPr>
        <w:t>натурального</w:t>
      </w:r>
      <w:proofErr w:type="gramEnd"/>
      <w:r w:rsidRPr="00176CF2">
        <w:rPr>
          <w:rFonts w:ascii="Times New Roman" w:eastAsia="Times New Roman" w:hAnsi="Times New Roman" w:cs="Times New Roman"/>
          <w:sz w:val="30"/>
          <w:szCs w:val="30"/>
          <w:lang w:eastAsia="ru-RU"/>
        </w:rPr>
        <w:t xml:space="preserve"> ТГК, которое признано абсолютно безвредным и часто п</w:t>
      </w:r>
      <w:r>
        <w:rPr>
          <w:rFonts w:ascii="Times New Roman" w:eastAsia="Times New Roman" w:hAnsi="Times New Roman" w:cs="Times New Roman"/>
          <w:sz w:val="30"/>
          <w:szCs w:val="30"/>
          <w:lang w:eastAsia="ru-RU"/>
        </w:rPr>
        <w:t>рименяется в медицинских целях.</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b/>
          <w:bCs/>
          <w:sz w:val="30"/>
          <w:szCs w:val="30"/>
          <w:lang w:eastAsia="ru-RU"/>
        </w:rPr>
        <w:lastRenderedPageBreak/>
        <w:t>Последствия курения спайса</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sz w:val="30"/>
          <w:szCs w:val="30"/>
          <w:lang w:eastAsia="ru-RU"/>
        </w:rPr>
        <w:t>В первую очередь отметим, что последствия курения спайса очень тяжелы. Спайс сильно нарушает психику человека и основные клетки нервной системы. Те, кто употребляют спайс, могут почувствовать панический страх, тревогу; им могут причудиться несуществующие объекты (галлюцинации) и др.</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sz w:val="30"/>
          <w:szCs w:val="30"/>
          <w:lang w:eastAsia="ru-RU"/>
        </w:rPr>
        <w:t>Вред курения спайса ощутим по всему организму, так например, человек зависимый от данного наркотика, разрушает свою печень и лёгкие; кровь сгущается, из-за чего страдает мозг. Основной удар от курения спайса принимает на себя мозг. Капилляры резко сужаются, дабы не дать яду проникнуть в центр управления мозга. Вследствие чего мозг недополучает определённую порцию кислорода, из-за чего идёт разрушение основных клеток мозга.</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b/>
          <w:bCs/>
          <w:sz w:val="30"/>
          <w:szCs w:val="30"/>
          <w:lang w:eastAsia="ru-RU"/>
        </w:rPr>
        <w:t>Гормональная система мужчин и женщин</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sz w:val="30"/>
          <w:szCs w:val="30"/>
          <w:lang w:eastAsia="ru-RU"/>
        </w:rPr>
        <w:t>Мужчины, употребляющие спайс, страдают импотенцией. Женщины, употребляя данный наркотик, могут стать бесплодными, у них нарушается цикл менструации и происходит гормональный сбой. Поэтому последствия курения спайса страшны в любых проявлениях.</w:t>
      </w:r>
      <w:r w:rsidRPr="00176CF2">
        <w:rPr>
          <w:rFonts w:ascii="Times New Roman" w:eastAsia="Times New Roman" w:hAnsi="Times New Roman" w:cs="Times New Roman"/>
          <w:sz w:val="30"/>
          <w:szCs w:val="30"/>
          <w:lang w:eastAsia="ru-RU"/>
        </w:rPr>
        <w:br/>
        <w:t>Употребление спайса приводит к тому, что человек «превращается в овощ». Все синтетические вещества и JWH-018 настолько сильны, что после первого употребления спайса, наступают мощнейшие галлюцинации. Бывали случаи, что люди, которые находились под воздействием спайса, бросались под машину или прыгали с балконов. Поэтому вред курения спайса неописуемо велик</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b/>
          <w:bCs/>
          <w:sz w:val="30"/>
          <w:szCs w:val="30"/>
          <w:lang w:eastAsia="ru-RU"/>
        </w:rPr>
        <w:t>Сегодня, СПАЙС – запрещённый наркотик, который разрушил не одну жизнь. Не стоит употреблять химию, это приведёт лишь к одному – смерти!</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sz w:val="30"/>
          <w:szCs w:val="30"/>
          <w:lang w:eastAsia="ru-RU"/>
        </w:rPr>
        <w:t>Спайс – такое красивое, романтичное название дали производители известной в кругах молодежи курительной смеси. Несмотря на официальный запрет на компоненты, входящие в состав таких смесей, до сих пор многие потребители наркотика считают его безопасным методом получить расслабление и удовольствие. Порой они даже и не задумываются, </w:t>
      </w:r>
      <w:r w:rsidRPr="00176CF2">
        <w:rPr>
          <w:rFonts w:ascii="Times New Roman" w:eastAsia="Times New Roman" w:hAnsi="Times New Roman" w:cs="Times New Roman"/>
          <w:b/>
          <w:bCs/>
          <w:sz w:val="30"/>
          <w:szCs w:val="30"/>
          <w:lang w:eastAsia="ru-RU"/>
        </w:rPr>
        <w:t>какой вред спайса</w:t>
      </w:r>
      <w:r w:rsidRPr="00176CF2">
        <w:rPr>
          <w:rFonts w:ascii="Times New Roman" w:eastAsia="Times New Roman" w:hAnsi="Times New Roman" w:cs="Times New Roman"/>
          <w:sz w:val="30"/>
          <w:szCs w:val="30"/>
          <w:lang w:eastAsia="ru-RU"/>
        </w:rPr>
        <w:t xml:space="preserve"> на организм человека, чем он опасен. А между тем, курительные смеси, содержащие целый ряд </w:t>
      </w:r>
      <w:proofErr w:type="spellStart"/>
      <w:r w:rsidRPr="00176CF2">
        <w:rPr>
          <w:rFonts w:ascii="Times New Roman" w:eastAsia="Times New Roman" w:hAnsi="Times New Roman" w:cs="Times New Roman"/>
          <w:sz w:val="30"/>
          <w:szCs w:val="30"/>
          <w:lang w:eastAsia="ru-RU"/>
        </w:rPr>
        <w:t>психоактивных</w:t>
      </w:r>
      <w:proofErr w:type="spellEnd"/>
      <w:r w:rsidRPr="00176CF2">
        <w:rPr>
          <w:rFonts w:ascii="Times New Roman" w:eastAsia="Times New Roman" w:hAnsi="Times New Roman" w:cs="Times New Roman"/>
          <w:sz w:val="30"/>
          <w:szCs w:val="30"/>
          <w:lang w:eastAsia="ru-RU"/>
        </w:rPr>
        <w:t xml:space="preserve"> веществ растительного и синтетического происхождения, продолжают распространяться и лишать полноценной жизни тысячи молодых перспективных ребят и девушек. Множество интернет-сайтов занимаются почти неприкрытой продажей спайса и подобных ему наркотических составов, скрывая от своих покупателей </w:t>
      </w:r>
      <w:r w:rsidRPr="00176CF2">
        <w:rPr>
          <w:rFonts w:ascii="Times New Roman" w:eastAsia="Times New Roman" w:hAnsi="Times New Roman" w:cs="Times New Roman"/>
          <w:sz w:val="30"/>
          <w:szCs w:val="30"/>
          <w:lang w:eastAsia="ru-RU"/>
        </w:rPr>
        <w:lastRenderedPageBreak/>
        <w:t>правду. Однако, учитывая тот факт, что в курительные смеси вводят все новые и новые компоненты, даже тот перечень проблем со здоровьем, с которым вы ознакомитесь ниже, будет далеко не полным.</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sz w:val="30"/>
          <w:szCs w:val="30"/>
          <w:lang w:eastAsia="ru-RU"/>
        </w:rPr>
        <w:t>Действующие вещества курительных смесей попадают в организм через легкие – вместе с дымом при курении. Легочные капилляры пропускают через свои стенки большую часть находящихся там веществ, которые почти беспрепятственно поступают в кровоток и разносятся по организму. Вред курительных смесей (</w:t>
      </w:r>
      <w:proofErr w:type="spellStart"/>
      <w:r w:rsidRPr="00176CF2">
        <w:rPr>
          <w:rFonts w:ascii="Times New Roman" w:eastAsia="Times New Roman" w:hAnsi="Times New Roman" w:cs="Times New Roman"/>
          <w:sz w:val="30"/>
          <w:szCs w:val="30"/>
          <w:lang w:eastAsia="ru-RU"/>
        </w:rPr>
        <w:t>миксов</w:t>
      </w:r>
      <w:proofErr w:type="spellEnd"/>
      <w:r w:rsidRPr="00176CF2">
        <w:rPr>
          <w:rFonts w:ascii="Times New Roman" w:eastAsia="Times New Roman" w:hAnsi="Times New Roman" w:cs="Times New Roman"/>
          <w:sz w:val="30"/>
          <w:szCs w:val="30"/>
          <w:lang w:eastAsia="ru-RU"/>
        </w:rPr>
        <w:t xml:space="preserve">) многогранен и обусловлен сразу несколькими компонентами: синтетическими </w:t>
      </w:r>
      <w:proofErr w:type="spellStart"/>
      <w:r w:rsidRPr="00176CF2">
        <w:rPr>
          <w:rFonts w:ascii="Times New Roman" w:eastAsia="Times New Roman" w:hAnsi="Times New Roman" w:cs="Times New Roman"/>
          <w:sz w:val="30"/>
          <w:szCs w:val="30"/>
          <w:lang w:eastAsia="ru-RU"/>
        </w:rPr>
        <w:t>каннабиноидами</w:t>
      </w:r>
      <w:proofErr w:type="spellEnd"/>
      <w:r w:rsidRPr="00176CF2">
        <w:rPr>
          <w:rFonts w:ascii="Times New Roman" w:eastAsia="Times New Roman" w:hAnsi="Times New Roman" w:cs="Times New Roman"/>
          <w:sz w:val="30"/>
          <w:szCs w:val="30"/>
          <w:lang w:eastAsia="ru-RU"/>
        </w:rPr>
        <w:t xml:space="preserve">, действующими аналогично марихуане, но с многократной силой, а также растениями, употреблявшимися еще в древности для изменения сознания, — голубым лотосом, шалфеем предсказателей, гавайской розой и другими. Состав продаваемых курительных смесей постоянно обновляется – в своем стремлении использовать дешевые препараты для усиления наркотического эффекта производители не останавливаются ни перед чем, добавляя в состав </w:t>
      </w:r>
      <w:proofErr w:type="spellStart"/>
      <w:r w:rsidRPr="00176CF2">
        <w:rPr>
          <w:rFonts w:ascii="Times New Roman" w:eastAsia="Times New Roman" w:hAnsi="Times New Roman" w:cs="Times New Roman"/>
          <w:sz w:val="30"/>
          <w:szCs w:val="30"/>
          <w:lang w:eastAsia="ru-RU"/>
        </w:rPr>
        <w:t>миксов</w:t>
      </w:r>
      <w:proofErr w:type="spellEnd"/>
      <w:r w:rsidRPr="00176CF2">
        <w:rPr>
          <w:rFonts w:ascii="Times New Roman" w:eastAsia="Times New Roman" w:hAnsi="Times New Roman" w:cs="Times New Roman"/>
          <w:sz w:val="30"/>
          <w:szCs w:val="30"/>
          <w:lang w:eastAsia="ru-RU"/>
        </w:rPr>
        <w:t xml:space="preserve"> вещества с откровенно ядовитым действием.</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b/>
          <w:bCs/>
          <w:i/>
          <w:iCs/>
          <w:sz w:val="30"/>
          <w:szCs w:val="30"/>
          <w:lang w:eastAsia="ru-RU"/>
        </w:rPr>
        <w:t>Вред курительных смесей</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sz w:val="30"/>
          <w:szCs w:val="30"/>
          <w:lang w:eastAsia="ru-RU"/>
        </w:rPr>
        <w:t>Курение спайса не оставляет в теле человека практически ни одного органа, который бы оказался незатронутым действием химических и опасных растительных веществ.</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sz w:val="30"/>
          <w:szCs w:val="30"/>
          <w:lang w:eastAsia="ru-RU"/>
        </w:rPr>
        <w:t>Первый удар берет на себя печень – главный «фильтр» организма. Клетки печени подвергаются мощному воздействию отравляющих компонентов спайса, которых поступает особенно много при передозировке – а это не такая большая редкость. Часть вредных веществ нейтрализуется печеночными клетками и некоторые из них погибают, другая часть – разносится с током крови по организму.</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sz w:val="30"/>
          <w:szCs w:val="30"/>
          <w:lang w:eastAsia="ru-RU"/>
        </w:rPr>
        <w:t>Наиболее выраженный вред спайса на организм – поражение головного мозга. Курение состава приводит к резкому спазму (сужению) мозговых сосудов – это происходит рефлекторно с целью снизить поступление отравляющих веще</w:t>
      </w:r>
      <w:proofErr w:type="gramStart"/>
      <w:r w:rsidRPr="00176CF2">
        <w:rPr>
          <w:rFonts w:ascii="Times New Roman" w:eastAsia="Times New Roman" w:hAnsi="Times New Roman" w:cs="Times New Roman"/>
          <w:sz w:val="30"/>
          <w:szCs w:val="30"/>
          <w:lang w:eastAsia="ru-RU"/>
        </w:rPr>
        <w:t>ств в тк</w:t>
      </w:r>
      <w:proofErr w:type="gramEnd"/>
      <w:r w:rsidRPr="00176CF2">
        <w:rPr>
          <w:rFonts w:ascii="Times New Roman" w:eastAsia="Times New Roman" w:hAnsi="Times New Roman" w:cs="Times New Roman"/>
          <w:sz w:val="30"/>
          <w:szCs w:val="30"/>
          <w:lang w:eastAsia="ru-RU"/>
        </w:rPr>
        <w:t>ань мозга. Сужение сосудов влечет за собой кислородное голодание, снижение жизнеспособности клеток мозга и их гибель.</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sz w:val="30"/>
          <w:szCs w:val="30"/>
          <w:lang w:eastAsia="ru-RU"/>
        </w:rPr>
        <w:t>Почки: выводя остатки ядовитых веществ с мочой, повреждается паренхима почек, формируется их склероз (замещение соединительной тканью).</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sz w:val="30"/>
          <w:szCs w:val="30"/>
          <w:lang w:eastAsia="ru-RU"/>
        </w:rPr>
        <w:t>Половые органы: типичным осложнением употребления курительных смесей является угасание либидо и снижение потенции.</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sz w:val="30"/>
          <w:szCs w:val="30"/>
          <w:lang w:eastAsia="ru-RU"/>
        </w:rPr>
        <w:lastRenderedPageBreak/>
        <w:t>Изменение психического состояния: осложнения в виде психозов с двигательным возбуждением, галлюцинациями и опасными действиями нередко приводят к трагическим последствиям.</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b/>
          <w:bCs/>
          <w:i/>
          <w:iCs/>
          <w:sz w:val="30"/>
          <w:szCs w:val="30"/>
          <w:lang w:eastAsia="ru-RU"/>
        </w:rPr>
        <w:t>«Подсел» на курительные смеси: что делать?</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sz w:val="30"/>
          <w:szCs w:val="30"/>
          <w:lang w:eastAsia="ru-RU"/>
        </w:rPr>
        <w:t xml:space="preserve">Зависимость от спайса и составов аналогичного действия, к сожалению, возникает достаточно быстро. Не задумываясь над тем, каков реальный вред употребления курительных смесей, молодые люди (а именно они являются основными потребителями </w:t>
      </w:r>
      <w:proofErr w:type="gramStart"/>
      <w:r w:rsidRPr="00176CF2">
        <w:rPr>
          <w:rFonts w:ascii="Times New Roman" w:eastAsia="Times New Roman" w:hAnsi="Times New Roman" w:cs="Times New Roman"/>
          <w:sz w:val="30"/>
          <w:szCs w:val="30"/>
          <w:lang w:eastAsia="ru-RU"/>
        </w:rPr>
        <w:t>отравы</w:t>
      </w:r>
      <w:proofErr w:type="gramEnd"/>
      <w:r w:rsidRPr="00176CF2">
        <w:rPr>
          <w:rFonts w:ascii="Times New Roman" w:eastAsia="Times New Roman" w:hAnsi="Times New Roman" w:cs="Times New Roman"/>
          <w:sz w:val="30"/>
          <w:szCs w:val="30"/>
          <w:lang w:eastAsia="ru-RU"/>
        </w:rPr>
        <w:t>) успевают сделать из спайса культ: общаются друг с другом и курят спайс, отдыхают и курят спайс, идут на учебу и курят спайс. Такие наркоманы чувствуют себя крайне неуютно без курительных смесей – сильная тревога, невозможность сосредоточиться и страстная тяга к наркотику делают их куклами в руках спайса.</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sz w:val="30"/>
          <w:szCs w:val="30"/>
          <w:lang w:eastAsia="ru-RU"/>
        </w:rPr>
        <w:t>К сожалению, мало кому удается справиться с проблемой самостоятельно: период воздержания вновь сменяется курением спайса, который заботливо приносят «закадычные друзья.</w:t>
      </w:r>
    </w:p>
    <w:p w:rsidR="00176CF2" w:rsidRPr="00176CF2" w:rsidRDefault="00176CF2" w:rsidP="00176CF2">
      <w:pPr>
        <w:shd w:val="clear" w:color="auto" w:fill="FFFFFF"/>
        <w:spacing w:before="150" w:after="180" w:line="240" w:lineRule="auto"/>
        <w:rPr>
          <w:rFonts w:ascii="Times New Roman" w:eastAsia="Times New Roman" w:hAnsi="Times New Roman" w:cs="Times New Roman"/>
          <w:sz w:val="30"/>
          <w:szCs w:val="30"/>
          <w:lang w:eastAsia="ru-RU"/>
        </w:rPr>
      </w:pPr>
      <w:r w:rsidRPr="00176CF2">
        <w:rPr>
          <w:rFonts w:ascii="Times New Roman" w:eastAsia="Times New Roman" w:hAnsi="Times New Roman" w:cs="Times New Roman"/>
          <w:b/>
          <w:bCs/>
          <w:i/>
          <w:iCs/>
          <w:sz w:val="30"/>
          <w:szCs w:val="30"/>
          <w:u w:val="single"/>
          <w:lang w:eastAsia="ru-RU"/>
        </w:rPr>
        <w:t>Ответственность за хранение и сбыт курительных смесей «СПАЙС»</w:t>
      </w:r>
    </w:p>
    <w:p w:rsidR="00176CF2" w:rsidRPr="00176CF2" w:rsidRDefault="00176CF2" w:rsidP="00176CF2">
      <w:pPr>
        <w:shd w:val="clear" w:color="auto" w:fill="FFFFFF"/>
        <w:spacing w:before="150" w:after="180" w:line="240" w:lineRule="auto"/>
        <w:jc w:val="both"/>
        <w:rPr>
          <w:rFonts w:ascii="Times New Roman" w:eastAsia="Times New Roman" w:hAnsi="Times New Roman" w:cs="Times New Roman"/>
          <w:sz w:val="30"/>
          <w:szCs w:val="30"/>
          <w:lang w:eastAsia="ru-RU"/>
        </w:rPr>
      </w:pPr>
      <w:r w:rsidRPr="00176CF2">
        <w:rPr>
          <w:rFonts w:ascii="Times New Roman" w:eastAsia="Times New Roman" w:hAnsi="Times New Roman" w:cs="Times New Roman"/>
          <w:b/>
          <w:bCs/>
          <w:i/>
          <w:iCs/>
          <w:sz w:val="30"/>
          <w:szCs w:val="30"/>
          <w:lang w:eastAsia="ru-RU"/>
        </w:rPr>
        <w:t xml:space="preserve">Согласно перечню наркотических средств, психотропных веществ и их </w:t>
      </w:r>
      <w:proofErr w:type="spellStart"/>
      <w:r w:rsidRPr="00176CF2">
        <w:rPr>
          <w:rFonts w:ascii="Times New Roman" w:eastAsia="Times New Roman" w:hAnsi="Times New Roman" w:cs="Times New Roman"/>
          <w:b/>
          <w:bCs/>
          <w:i/>
          <w:iCs/>
          <w:sz w:val="30"/>
          <w:szCs w:val="30"/>
          <w:lang w:eastAsia="ru-RU"/>
        </w:rPr>
        <w:t>прекурсоров</w:t>
      </w:r>
      <w:proofErr w:type="spellEnd"/>
      <w:r w:rsidRPr="00176CF2">
        <w:rPr>
          <w:rFonts w:ascii="Times New Roman" w:eastAsia="Times New Roman" w:hAnsi="Times New Roman" w:cs="Times New Roman"/>
          <w:b/>
          <w:bCs/>
          <w:i/>
          <w:iCs/>
          <w:sz w:val="30"/>
          <w:szCs w:val="30"/>
          <w:lang w:eastAsia="ru-RU"/>
        </w:rPr>
        <w:t>, подлежащих государственному контролю в Республике Беларусь, утвержденному Постановлением Минздрава Республики Беларусь от 28.05.2003 № 26, «курительные смеси» отнесены к особо опасным психотропным веществам.</w:t>
      </w:r>
    </w:p>
    <w:sectPr w:rsidR="00176CF2" w:rsidRPr="00176C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1291"/>
    <w:multiLevelType w:val="multilevel"/>
    <w:tmpl w:val="D53A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D1AF6"/>
    <w:multiLevelType w:val="multilevel"/>
    <w:tmpl w:val="100C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72D3C"/>
    <w:multiLevelType w:val="multilevel"/>
    <w:tmpl w:val="3BAE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ED4BA3"/>
    <w:multiLevelType w:val="multilevel"/>
    <w:tmpl w:val="F66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820D2B"/>
    <w:multiLevelType w:val="multilevel"/>
    <w:tmpl w:val="AEFA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636D12"/>
    <w:multiLevelType w:val="multilevel"/>
    <w:tmpl w:val="3AA4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B342BC"/>
    <w:multiLevelType w:val="multilevel"/>
    <w:tmpl w:val="ABBC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6655A2"/>
    <w:multiLevelType w:val="multilevel"/>
    <w:tmpl w:val="D2CE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64299F"/>
    <w:multiLevelType w:val="hybridMultilevel"/>
    <w:tmpl w:val="F15A8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BF12CD"/>
    <w:multiLevelType w:val="multilevel"/>
    <w:tmpl w:val="DE9A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53180"/>
    <w:multiLevelType w:val="multilevel"/>
    <w:tmpl w:val="512E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CA36BB"/>
    <w:multiLevelType w:val="multilevel"/>
    <w:tmpl w:val="D1FE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540325"/>
    <w:multiLevelType w:val="multilevel"/>
    <w:tmpl w:val="B630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0E4887"/>
    <w:multiLevelType w:val="multilevel"/>
    <w:tmpl w:val="3C96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543180"/>
    <w:multiLevelType w:val="hybridMultilevel"/>
    <w:tmpl w:val="00949EF0"/>
    <w:lvl w:ilvl="0" w:tplc="FEB27B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CAE1B60"/>
    <w:multiLevelType w:val="hybridMultilevel"/>
    <w:tmpl w:val="00949EF0"/>
    <w:lvl w:ilvl="0" w:tplc="FEB27B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14A689F"/>
    <w:multiLevelType w:val="multilevel"/>
    <w:tmpl w:val="D356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8D3E5D"/>
    <w:multiLevelType w:val="multilevel"/>
    <w:tmpl w:val="78E2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1"/>
  </w:num>
  <w:num w:numId="4">
    <w:abstractNumId w:val="17"/>
  </w:num>
  <w:num w:numId="5">
    <w:abstractNumId w:val="10"/>
  </w:num>
  <w:num w:numId="6">
    <w:abstractNumId w:val="3"/>
  </w:num>
  <w:num w:numId="7">
    <w:abstractNumId w:val="4"/>
  </w:num>
  <w:num w:numId="8">
    <w:abstractNumId w:val="0"/>
  </w:num>
  <w:num w:numId="9">
    <w:abstractNumId w:val="13"/>
  </w:num>
  <w:num w:numId="10">
    <w:abstractNumId w:val="2"/>
  </w:num>
  <w:num w:numId="11">
    <w:abstractNumId w:val="12"/>
  </w:num>
  <w:num w:numId="12">
    <w:abstractNumId w:val="1"/>
  </w:num>
  <w:num w:numId="13">
    <w:abstractNumId w:val="6"/>
  </w:num>
  <w:num w:numId="14">
    <w:abstractNumId w:val="7"/>
  </w:num>
  <w:num w:numId="15">
    <w:abstractNumId w:val="16"/>
  </w:num>
  <w:num w:numId="16">
    <w:abstractNumId w:val="9"/>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0B"/>
    <w:rsid w:val="00034396"/>
    <w:rsid w:val="00176CF2"/>
    <w:rsid w:val="004D48DE"/>
    <w:rsid w:val="004E690B"/>
    <w:rsid w:val="008806C1"/>
    <w:rsid w:val="00E4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343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806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806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806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46456"/>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List Paragraph"/>
    <w:basedOn w:val="a"/>
    <w:uiPriority w:val="34"/>
    <w:qFormat/>
    <w:rsid w:val="00E46456"/>
    <w:pPr>
      <w:ind w:left="720"/>
      <w:contextualSpacing/>
    </w:pPr>
  </w:style>
  <w:style w:type="character" w:customStyle="1" w:styleId="20">
    <w:name w:val="Заголовок 2 Знак"/>
    <w:basedOn w:val="a0"/>
    <w:link w:val="2"/>
    <w:uiPriority w:val="9"/>
    <w:rsid w:val="008806C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806C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806C1"/>
    <w:rPr>
      <w:rFonts w:ascii="Times New Roman" w:eastAsia="Times New Roman" w:hAnsi="Times New Roman" w:cs="Times New Roman"/>
      <w:b/>
      <w:bCs/>
      <w:sz w:val="24"/>
      <w:szCs w:val="24"/>
      <w:lang w:eastAsia="ru-RU"/>
    </w:rPr>
  </w:style>
  <w:style w:type="character" w:styleId="a5">
    <w:name w:val="Hyperlink"/>
    <w:basedOn w:val="a0"/>
    <w:uiPriority w:val="99"/>
    <w:semiHidden/>
    <w:unhideWhenUsed/>
    <w:rsid w:val="008806C1"/>
    <w:rPr>
      <w:color w:val="0000FF"/>
      <w:u w:val="single"/>
    </w:rPr>
  </w:style>
  <w:style w:type="character" w:styleId="a6">
    <w:name w:val="Strong"/>
    <w:basedOn w:val="a0"/>
    <w:uiPriority w:val="22"/>
    <w:qFormat/>
    <w:rsid w:val="008806C1"/>
    <w:rPr>
      <w:b/>
      <w:bCs/>
    </w:rPr>
  </w:style>
  <w:style w:type="character" w:styleId="a7">
    <w:name w:val="Emphasis"/>
    <w:basedOn w:val="a0"/>
    <w:uiPriority w:val="20"/>
    <w:qFormat/>
    <w:rsid w:val="008806C1"/>
    <w:rPr>
      <w:i/>
      <w:iCs/>
    </w:rPr>
  </w:style>
  <w:style w:type="character" w:customStyle="1" w:styleId="10">
    <w:name w:val="Заголовок 1 Знак"/>
    <w:basedOn w:val="a0"/>
    <w:link w:val="1"/>
    <w:uiPriority w:val="9"/>
    <w:rsid w:val="0003439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343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806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806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806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46456"/>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List Paragraph"/>
    <w:basedOn w:val="a"/>
    <w:uiPriority w:val="34"/>
    <w:qFormat/>
    <w:rsid w:val="00E46456"/>
    <w:pPr>
      <w:ind w:left="720"/>
      <w:contextualSpacing/>
    </w:pPr>
  </w:style>
  <w:style w:type="character" w:customStyle="1" w:styleId="20">
    <w:name w:val="Заголовок 2 Знак"/>
    <w:basedOn w:val="a0"/>
    <w:link w:val="2"/>
    <w:uiPriority w:val="9"/>
    <w:rsid w:val="008806C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806C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806C1"/>
    <w:rPr>
      <w:rFonts w:ascii="Times New Roman" w:eastAsia="Times New Roman" w:hAnsi="Times New Roman" w:cs="Times New Roman"/>
      <w:b/>
      <w:bCs/>
      <w:sz w:val="24"/>
      <w:szCs w:val="24"/>
      <w:lang w:eastAsia="ru-RU"/>
    </w:rPr>
  </w:style>
  <w:style w:type="character" w:styleId="a5">
    <w:name w:val="Hyperlink"/>
    <w:basedOn w:val="a0"/>
    <w:uiPriority w:val="99"/>
    <w:semiHidden/>
    <w:unhideWhenUsed/>
    <w:rsid w:val="008806C1"/>
    <w:rPr>
      <w:color w:val="0000FF"/>
      <w:u w:val="single"/>
    </w:rPr>
  </w:style>
  <w:style w:type="character" w:styleId="a6">
    <w:name w:val="Strong"/>
    <w:basedOn w:val="a0"/>
    <w:uiPriority w:val="22"/>
    <w:qFormat/>
    <w:rsid w:val="008806C1"/>
    <w:rPr>
      <w:b/>
      <w:bCs/>
    </w:rPr>
  </w:style>
  <w:style w:type="character" w:styleId="a7">
    <w:name w:val="Emphasis"/>
    <w:basedOn w:val="a0"/>
    <w:uiPriority w:val="20"/>
    <w:qFormat/>
    <w:rsid w:val="008806C1"/>
    <w:rPr>
      <w:i/>
      <w:iCs/>
    </w:rPr>
  </w:style>
  <w:style w:type="character" w:customStyle="1" w:styleId="10">
    <w:name w:val="Заголовок 1 Знак"/>
    <w:basedOn w:val="a0"/>
    <w:link w:val="1"/>
    <w:uiPriority w:val="9"/>
    <w:rsid w:val="0003439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58965">
      <w:bodyDiv w:val="1"/>
      <w:marLeft w:val="0"/>
      <w:marRight w:val="0"/>
      <w:marTop w:val="0"/>
      <w:marBottom w:val="0"/>
      <w:divBdr>
        <w:top w:val="none" w:sz="0" w:space="0" w:color="auto"/>
        <w:left w:val="none" w:sz="0" w:space="0" w:color="auto"/>
        <w:bottom w:val="none" w:sz="0" w:space="0" w:color="auto"/>
        <w:right w:val="none" w:sz="0" w:space="0" w:color="auto"/>
      </w:divBdr>
    </w:div>
    <w:div w:id="703484893">
      <w:bodyDiv w:val="1"/>
      <w:marLeft w:val="0"/>
      <w:marRight w:val="0"/>
      <w:marTop w:val="0"/>
      <w:marBottom w:val="0"/>
      <w:divBdr>
        <w:top w:val="none" w:sz="0" w:space="0" w:color="auto"/>
        <w:left w:val="none" w:sz="0" w:space="0" w:color="auto"/>
        <w:bottom w:val="none" w:sz="0" w:space="0" w:color="auto"/>
        <w:right w:val="none" w:sz="0" w:space="0" w:color="auto"/>
      </w:divBdr>
      <w:divsChild>
        <w:div w:id="1290084997">
          <w:marLeft w:val="150"/>
          <w:marRight w:val="150"/>
          <w:marTop w:val="150"/>
          <w:marBottom w:val="150"/>
          <w:divBdr>
            <w:top w:val="none" w:sz="0" w:space="0" w:color="auto"/>
            <w:left w:val="none" w:sz="0" w:space="0" w:color="auto"/>
            <w:bottom w:val="none" w:sz="0" w:space="0" w:color="auto"/>
            <w:right w:val="none" w:sz="0" w:space="0" w:color="auto"/>
          </w:divBdr>
        </w:div>
        <w:div w:id="1492284949">
          <w:marLeft w:val="150"/>
          <w:marRight w:val="150"/>
          <w:marTop w:val="0"/>
          <w:marBottom w:val="0"/>
          <w:divBdr>
            <w:top w:val="none" w:sz="0" w:space="0" w:color="auto"/>
            <w:left w:val="none" w:sz="0" w:space="0" w:color="auto"/>
            <w:bottom w:val="none" w:sz="0" w:space="0" w:color="auto"/>
            <w:right w:val="none" w:sz="0" w:space="0" w:color="auto"/>
          </w:divBdr>
        </w:div>
      </w:divsChild>
    </w:div>
    <w:div w:id="916596699">
      <w:bodyDiv w:val="1"/>
      <w:marLeft w:val="0"/>
      <w:marRight w:val="0"/>
      <w:marTop w:val="0"/>
      <w:marBottom w:val="0"/>
      <w:divBdr>
        <w:top w:val="none" w:sz="0" w:space="0" w:color="auto"/>
        <w:left w:val="none" w:sz="0" w:space="0" w:color="auto"/>
        <w:bottom w:val="none" w:sz="0" w:space="0" w:color="auto"/>
        <w:right w:val="none" w:sz="0" w:space="0" w:color="auto"/>
      </w:divBdr>
      <w:divsChild>
        <w:div w:id="468010641">
          <w:marLeft w:val="150"/>
          <w:marRight w:val="150"/>
          <w:marTop w:val="0"/>
          <w:marBottom w:val="0"/>
          <w:divBdr>
            <w:top w:val="none" w:sz="0" w:space="0" w:color="auto"/>
            <w:left w:val="none" w:sz="0" w:space="0" w:color="auto"/>
            <w:bottom w:val="none" w:sz="0" w:space="0" w:color="auto"/>
            <w:right w:val="none" w:sz="0" w:space="0" w:color="auto"/>
          </w:divBdr>
        </w:div>
      </w:divsChild>
    </w:div>
    <w:div w:id="1614239357">
      <w:bodyDiv w:val="1"/>
      <w:marLeft w:val="0"/>
      <w:marRight w:val="0"/>
      <w:marTop w:val="0"/>
      <w:marBottom w:val="0"/>
      <w:divBdr>
        <w:top w:val="none" w:sz="0" w:space="0" w:color="auto"/>
        <w:left w:val="none" w:sz="0" w:space="0" w:color="auto"/>
        <w:bottom w:val="none" w:sz="0" w:space="0" w:color="auto"/>
        <w:right w:val="none" w:sz="0" w:space="0" w:color="auto"/>
      </w:divBdr>
    </w:div>
    <w:div w:id="18438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narkomanii.net/narkomaniya/lech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komanii.net/esli-vash-rebenok-narkoma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27</Pages>
  <Words>7762</Words>
  <Characters>44250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2021-06-21T14:07:00Z</dcterms:created>
  <dcterms:modified xsi:type="dcterms:W3CDTF">2021-06-21T14:43:00Z</dcterms:modified>
</cp:coreProperties>
</file>